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D0733C3" w14:textId="77777777" w:rsidR="00A6795A" w:rsidRPr="00DA5766" w:rsidRDefault="00720A72" w:rsidP="00A6795A">
      <w:pPr>
        <w:spacing w:line="360" w:lineRule="auto"/>
        <w:jc w:val="center"/>
        <w:rPr>
          <w:rFonts w:ascii="Times New Roman" w:hAnsi="Times New Roman"/>
          <w:b/>
          <w:sz w:val="22"/>
          <w:szCs w:val="22"/>
        </w:rPr>
      </w:pPr>
      <w:r w:rsidRPr="00DA5766">
        <w:rPr>
          <w:rFonts w:ascii="Times New Roman" w:hAnsi="Times New Roman"/>
          <w:b/>
          <w:sz w:val="22"/>
          <w:szCs w:val="22"/>
        </w:rPr>
        <w:t xml:space="preserve">EXCELENTÍSSIMO SENHOR DOUTOR </w:t>
      </w:r>
      <w:r w:rsidR="00A6795A" w:rsidRPr="00DA5766">
        <w:rPr>
          <w:rFonts w:ascii="Times New Roman" w:hAnsi="Times New Roman"/>
          <w:b/>
          <w:sz w:val="22"/>
          <w:szCs w:val="22"/>
        </w:rPr>
        <w:t xml:space="preserve">JUIZ RELATOR DA </w:t>
      </w:r>
    </w:p>
    <w:p w14:paraId="62B0DF05" w14:textId="77777777" w:rsidR="00A6795A" w:rsidRPr="00DA5766" w:rsidRDefault="00A6795A" w:rsidP="00A6795A">
      <w:pPr>
        <w:spacing w:line="360" w:lineRule="auto"/>
        <w:jc w:val="center"/>
        <w:rPr>
          <w:rFonts w:ascii="Times New Roman" w:hAnsi="Times New Roman"/>
          <w:b/>
          <w:sz w:val="22"/>
          <w:szCs w:val="22"/>
        </w:rPr>
      </w:pPr>
      <w:r w:rsidRPr="00DA5766">
        <w:rPr>
          <w:rFonts w:ascii="Times New Roman" w:hAnsi="Times New Roman"/>
          <w:b/>
          <w:sz w:val="22"/>
          <w:szCs w:val="22"/>
        </w:rPr>
        <w:t xml:space="preserve">5ª. CÂMARA CÍVEL DO TRIBUNAL DE JUSTIÇA DO </w:t>
      </w:r>
    </w:p>
    <w:p w14:paraId="5241474E" w14:textId="3668B250" w:rsidR="00720A72" w:rsidRPr="00DA5766" w:rsidRDefault="00A6795A" w:rsidP="00A6795A">
      <w:pPr>
        <w:spacing w:line="360" w:lineRule="auto"/>
        <w:jc w:val="center"/>
        <w:rPr>
          <w:rFonts w:ascii="Times New Roman" w:hAnsi="Times New Roman"/>
          <w:b/>
          <w:sz w:val="22"/>
          <w:szCs w:val="22"/>
        </w:rPr>
      </w:pPr>
      <w:r w:rsidRPr="00DA5766">
        <w:rPr>
          <w:rFonts w:ascii="Times New Roman" w:hAnsi="Times New Roman"/>
          <w:b/>
          <w:sz w:val="22"/>
          <w:szCs w:val="22"/>
        </w:rPr>
        <w:t>ESTADO DO PARANÁ.</w:t>
      </w:r>
    </w:p>
    <w:p w14:paraId="2D595780" w14:textId="77777777" w:rsidR="00720A72" w:rsidRPr="00DA5766" w:rsidRDefault="00720A72" w:rsidP="00FA61D2">
      <w:pPr>
        <w:spacing w:line="360" w:lineRule="auto"/>
        <w:jc w:val="both"/>
        <w:rPr>
          <w:rFonts w:ascii="Times New Roman" w:hAnsi="Times New Roman"/>
          <w:sz w:val="22"/>
          <w:szCs w:val="22"/>
        </w:rPr>
      </w:pPr>
    </w:p>
    <w:p w14:paraId="577E8D02" w14:textId="77777777" w:rsidR="00720A72" w:rsidRDefault="00720A72" w:rsidP="00FA61D2">
      <w:pPr>
        <w:spacing w:line="360" w:lineRule="auto"/>
        <w:jc w:val="both"/>
        <w:rPr>
          <w:rFonts w:ascii="Times New Roman" w:hAnsi="Times New Roman"/>
          <w:sz w:val="22"/>
          <w:szCs w:val="22"/>
        </w:rPr>
      </w:pPr>
    </w:p>
    <w:p w14:paraId="295FFE32" w14:textId="77777777" w:rsidR="00DA5766" w:rsidRPr="00DA5766" w:rsidRDefault="00DA5766" w:rsidP="00FA61D2">
      <w:pPr>
        <w:spacing w:line="360" w:lineRule="auto"/>
        <w:jc w:val="both"/>
        <w:rPr>
          <w:rFonts w:ascii="Times New Roman" w:hAnsi="Times New Roman"/>
          <w:sz w:val="22"/>
          <w:szCs w:val="22"/>
        </w:rPr>
      </w:pPr>
    </w:p>
    <w:p w14:paraId="551397E1" w14:textId="77777777" w:rsidR="00220D3B" w:rsidRPr="00DA5766" w:rsidRDefault="00220D3B" w:rsidP="00FA61D2">
      <w:pPr>
        <w:spacing w:line="360" w:lineRule="auto"/>
        <w:jc w:val="both"/>
        <w:rPr>
          <w:rFonts w:ascii="Times New Roman" w:hAnsi="Times New Roman"/>
          <w:sz w:val="22"/>
          <w:szCs w:val="22"/>
        </w:rPr>
      </w:pPr>
    </w:p>
    <w:p w14:paraId="7F5B1649" w14:textId="77777777" w:rsidR="00FF394E" w:rsidRPr="00DA5766" w:rsidRDefault="00FF394E" w:rsidP="00FA61D2">
      <w:pPr>
        <w:spacing w:line="360" w:lineRule="auto"/>
        <w:jc w:val="both"/>
        <w:rPr>
          <w:rFonts w:ascii="Times New Roman" w:hAnsi="Times New Roman"/>
          <w:sz w:val="22"/>
          <w:szCs w:val="22"/>
        </w:rPr>
      </w:pPr>
    </w:p>
    <w:p w14:paraId="6472D89E" w14:textId="77777777" w:rsidR="00FF394E" w:rsidRPr="00DA5766" w:rsidRDefault="00FF394E" w:rsidP="00FA61D2">
      <w:pPr>
        <w:spacing w:line="360" w:lineRule="auto"/>
        <w:jc w:val="both"/>
        <w:rPr>
          <w:rFonts w:ascii="Times New Roman" w:hAnsi="Times New Roman"/>
          <w:sz w:val="22"/>
          <w:szCs w:val="22"/>
        </w:rPr>
      </w:pPr>
    </w:p>
    <w:p w14:paraId="25B63DEE" w14:textId="77777777" w:rsidR="008E4D32" w:rsidRPr="00DA5766" w:rsidRDefault="008E4D32" w:rsidP="00FA61D2">
      <w:pPr>
        <w:spacing w:line="360" w:lineRule="auto"/>
        <w:jc w:val="both"/>
        <w:rPr>
          <w:rFonts w:ascii="Times New Roman" w:hAnsi="Times New Roman"/>
          <w:sz w:val="22"/>
          <w:szCs w:val="22"/>
        </w:rPr>
      </w:pPr>
    </w:p>
    <w:p w14:paraId="600F8CE7" w14:textId="77777777" w:rsidR="00DA5766" w:rsidRDefault="00A6795A" w:rsidP="00FA61D2">
      <w:pPr>
        <w:spacing w:line="360" w:lineRule="auto"/>
        <w:jc w:val="both"/>
        <w:rPr>
          <w:rFonts w:ascii="Times New Roman" w:hAnsi="Times New Roman"/>
          <w:sz w:val="22"/>
          <w:szCs w:val="22"/>
        </w:rPr>
      </w:pPr>
      <w:r w:rsidRPr="00DA5766">
        <w:rPr>
          <w:rFonts w:ascii="Times New Roman" w:hAnsi="Times New Roman"/>
          <w:sz w:val="22"/>
          <w:szCs w:val="22"/>
        </w:rPr>
        <w:t>A</w:t>
      </w:r>
      <w:r w:rsidR="00DA5766">
        <w:rPr>
          <w:rFonts w:ascii="Times New Roman" w:hAnsi="Times New Roman"/>
          <w:sz w:val="22"/>
          <w:szCs w:val="22"/>
        </w:rPr>
        <w:t>gravo de Instrumento</w:t>
      </w:r>
    </w:p>
    <w:p w14:paraId="50845A88" w14:textId="6DD32738" w:rsidR="00220D3B" w:rsidRPr="00DA5766" w:rsidRDefault="00A6795A" w:rsidP="00FA61D2">
      <w:pPr>
        <w:spacing w:line="360" w:lineRule="auto"/>
        <w:jc w:val="both"/>
        <w:rPr>
          <w:rFonts w:ascii="Times New Roman" w:hAnsi="Times New Roman"/>
          <w:sz w:val="22"/>
          <w:szCs w:val="22"/>
        </w:rPr>
      </w:pPr>
      <w:proofErr w:type="gramStart"/>
      <w:r w:rsidRPr="00DA5766">
        <w:rPr>
          <w:rFonts w:ascii="Times New Roman" w:hAnsi="Times New Roman"/>
          <w:sz w:val="22"/>
          <w:szCs w:val="22"/>
        </w:rPr>
        <w:t>nº</w:t>
      </w:r>
      <w:proofErr w:type="gramEnd"/>
      <w:r w:rsidRPr="00DA5766">
        <w:rPr>
          <w:rFonts w:ascii="Times New Roman" w:hAnsi="Times New Roman"/>
          <w:sz w:val="22"/>
          <w:szCs w:val="22"/>
        </w:rPr>
        <w:t xml:space="preserve"> </w:t>
      </w:r>
      <w:r w:rsidR="002A574E" w:rsidRPr="00DA5766">
        <w:rPr>
          <w:rFonts w:ascii="Times New Roman" w:hAnsi="Times New Roman"/>
          <w:sz w:val="22"/>
          <w:szCs w:val="22"/>
        </w:rPr>
        <w:t>1687025-2</w:t>
      </w:r>
    </w:p>
    <w:p w14:paraId="0091F664" w14:textId="77777777" w:rsidR="00220D3B" w:rsidRPr="00DA5766" w:rsidRDefault="00220D3B" w:rsidP="00FA61D2">
      <w:pPr>
        <w:spacing w:line="360" w:lineRule="auto"/>
        <w:jc w:val="both"/>
        <w:rPr>
          <w:rFonts w:ascii="Times New Roman" w:hAnsi="Times New Roman"/>
          <w:sz w:val="22"/>
          <w:szCs w:val="22"/>
        </w:rPr>
      </w:pPr>
    </w:p>
    <w:p w14:paraId="4F1ECD00" w14:textId="77777777" w:rsidR="00220D3B" w:rsidRPr="00DA5766" w:rsidRDefault="00220D3B" w:rsidP="00FA61D2">
      <w:pPr>
        <w:spacing w:line="360" w:lineRule="auto"/>
        <w:jc w:val="both"/>
        <w:rPr>
          <w:rFonts w:ascii="Times New Roman" w:hAnsi="Times New Roman"/>
          <w:sz w:val="22"/>
          <w:szCs w:val="22"/>
        </w:rPr>
      </w:pPr>
    </w:p>
    <w:p w14:paraId="08382FD2" w14:textId="5237AEF0" w:rsidR="00FA61D2" w:rsidRPr="00DA5766" w:rsidRDefault="00DA5766" w:rsidP="00FA61D2">
      <w:pPr>
        <w:spacing w:line="360" w:lineRule="auto"/>
        <w:jc w:val="center"/>
        <w:rPr>
          <w:rFonts w:ascii="Times New Roman" w:hAnsi="Times New Roman"/>
          <w:b/>
          <w:sz w:val="22"/>
          <w:szCs w:val="22"/>
          <w:u w:val="single"/>
        </w:rPr>
      </w:pPr>
      <w:r>
        <w:rPr>
          <w:rFonts w:ascii="Times New Roman" w:hAnsi="Times New Roman"/>
          <w:b/>
          <w:sz w:val="22"/>
          <w:szCs w:val="22"/>
          <w:u w:val="single"/>
        </w:rPr>
        <w:t>SIR CARVALHO,</w:t>
      </w:r>
    </w:p>
    <w:p w14:paraId="1F1EDDED" w14:textId="5CFDF9F0" w:rsidR="00613249" w:rsidRDefault="00DA5766" w:rsidP="00FA61D2">
      <w:pPr>
        <w:spacing w:line="360" w:lineRule="auto"/>
        <w:jc w:val="both"/>
        <w:rPr>
          <w:rFonts w:ascii="Times New Roman" w:hAnsi="Times New Roman"/>
          <w:sz w:val="22"/>
          <w:szCs w:val="22"/>
        </w:rPr>
      </w:pPr>
      <w:r>
        <w:rPr>
          <w:rFonts w:ascii="Times New Roman" w:hAnsi="Times New Roman"/>
          <w:sz w:val="22"/>
          <w:szCs w:val="22"/>
        </w:rPr>
        <w:t>Brasileiro, estado civil, profissão, Diretor da ONG VIGILANTES DA GESTÃO, inscrito no CPF sob nº ____, portador do RG nº _____, residente e domiciliado na Rua ______________, nº ___, Cidade, Estado (CEP:_____)</w:t>
      </w:r>
      <w:r w:rsidR="00720A72" w:rsidRPr="00DA5766">
        <w:rPr>
          <w:rFonts w:ascii="Times New Roman" w:hAnsi="Times New Roman"/>
          <w:sz w:val="22"/>
          <w:szCs w:val="22"/>
        </w:rPr>
        <w:t xml:space="preserve">, por seu procurador judicial, </w:t>
      </w:r>
      <w:r>
        <w:rPr>
          <w:rFonts w:ascii="Times New Roman" w:hAnsi="Times New Roman"/>
          <w:b/>
          <w:sz w:val="22"/>
          <w:szCs w:val="22"/>
        </w:rPr>
        <w:t>Flávia Ribeiro Nassar</w:t>
      </w:r>
      <w:r w:rsidR="00720A72" w:rsidRPr="00DA5766">
        <w:rPr>
          <w:rFonts w:ascii="Times New Roman" w:hAnsi="Times New Roman"/>
          <w:sz w:val="22"/>
          <w:szCs w:val="22"/>
        </w:rPr>
        <w:t xml:space="preserve">, vem com o devido respeito, </w:t>
      </w:r>
      <w:r>
        <w:rPr>
          <w:rFonts w:ascii="Times New Roman" w:hAnsi="Times New Roman"/>
          <w:sz w:val="22"/>
          <w:szCs w:val="22"/>
        </w:rPr>
        <w:t xml:space="preserve">nos autos de </w:t>
      </w:r>
      <w:r>
        <w:rPr>
          <w:rFonts w:ascii="Times New Roman" w:hAnsi="Times New Roman"/>
          <w:b/>
          <w:sz w:val="22"/>
          <w:szCs w:val="22"/>
          <w:u w:val="single"/>
        </w:rPr>
        <w:t>AGRAVO DE INSTRUMENTO</w:t>
      </w:r>
      <w:r w:rsidR="00A6795A" w:rsidRPr="00DA5766">
        <w:rPr>
          <w:rFonts w:ascii="Times New Roman" w:hAnsi="Times New Roman"/>
          <w:sz w:val="22"/>
          <w:szCs w:val="22"/>
        </w:rPr>
        <w:t xml:space="preserve"> interposto por </w:t>
      </w:r>
      <w:r w:rsidR="00A6795A" w:rsidRPr="00DA5766">
        <w:rPr>
          <w:rFonts w:ascii="Times New Roman" w:hAnsi="Times New Roman"/>
          <w:b/>
          <w:sz w:val="22"/>
          <w:szCs w:val="22"/>
          <w:u w:val="single"/>
        </w:rPr>
        <w:t>ALEXANDRE MARCEL KUSTER GUIMARÃES</w:t>
      </w:r>
      <w:r w:rsidR="00A6795A" w:rsidRPr="00DA5766">
        <w:rPr>
          <w:rFonts w:ascii="Times New Roman" w:hAnsi="Times New Roman"/>
          <w:sz w:val="22"/>
          <w:szCs w:val="22"/>
        </w:rPr>
        <w:t xml:space="preserve">, </w:t>
      </w:r>
      <w:r>
        <w:rPr>
          <w:rFonts w:ascii="Times New Roman" w:hAnsi="Times New Roman"/>
          <w:sz w:val="22"/>
          <w:szCs w:val="22"/>
        </w:rPr>
        <w:t>expor e requerer:</w:t>
      </w:r>
    </w:p>
    <w:p w14:paraId="7D37B3E9" w14:textId="77777777" w:rsidR="00DA5766" w:rsidRDefault="00DA5766" w:rsidP="00FA61D2">
      <w:pPr>
        <w:spacing w:line="360" w:lineRule="auto"/>
        <w:jc w:val="both"/>
        <w:rPr>
          <w:rFonts w:ascii="Times New Roman" w:hAnsi="Times New Roman"/>
          <w:sz w:val="22"/>
          <w:szCs w:val="22"/>
        </w:rPr>
      </w:pPr>
    </w:p>
    <w:p w14:paraId="166A559D" w14:textId="2BA11973" w:rsidR="00DA5766" w:rsidRPr="00DA5766" w:rsidRDefault="00DA5766" w:rsidP="00DA5766">
      <w:pPr>
        <w:pStyle w:val="PargrafodaLista"/>
        <w:numPr>
          <w:ilvl w:val="0"/>
          <w:numId w:val="7"/>
        </w:numPr>
        <w:spacing w:line="360" w:lineRule="auto"/>
        <w:jc w:val="both"/>
        <w:rPr>
          <w:b/>
          <w:sz w:val="22"/>
          <w:szCs w:val="22"/>
          <w:u w:val="single"/>
        </w:rPr>
      </w:pPr>
      <w:r w:rsidRPr="00DA5766">
        <w:rPr>
          <w:b/>
          <w:sz w:val="22"/>
          <w:szCs w:val="22"/>
          <w:u w:val="single"/>
        </w:rPr>
        <w:t>Da assistência</w:t>
      </w:r>
    </w:p>
    <w:p w14:paraId="4E1F8E40" w14:textId="77777777" w:rsidR="00DA5766" w:rsidRDefault="00DA5766" w:rsidP="00DA5766">
      <w:pPr>
        <w:pStyle w:val="PargrafodaLista"/>
        <w:spacing w:line="360" w:lineRule="auto"/>
        <w:ind w:left="720"/>
        <w:jc w:val="both"/>
        <w:rPr>
          <w:b/>
          <w:sz w:val="22"/>
          <w:szCs w:val="22"/>
        </w:rPr>
      </w:pPr>
    </w:p>
    <w:p w14:paraId="5E5A0F57" w14:textId="35E58AB3" w:rsidR="00DA5766" w:rsidRDefault="00DA5766" w:rsidP="00DA5766">
      <w:pPr>
        <w:pStyle w:val="PargrafodaLista"/>
        <w:spacing w:line="360" w:lineRule="auto"/>
        <w:ind w:left="720"/>
        <w:jc w:val="both"/>
        <w:rPr>
          <w:sz w:val="22"/>
          <w:szCs w:val="22"/>
        </w:rPr>
      </w:pPr>
      <w:r>
        <w:rPr>
          <w:sz w:val="22"/>
          <w:szCs w:val="22"/>
        </w:rPr>
        <w:t>Nos termos do art. 6º da Lei de Ação Popular, requer-se seja admitido como Assistente da Autora, juntando desde logo o seu título de eleitor.</w:t>
      </w:r>
    </w:p>
    <w:p w14:paraId="76F376E0" w14:textId="77777777" w:rsidR="00DA5766" w:rsidRDefault="00DA5766" w:rsidP="00DA5766">
      <w:pPr>
        <w:pStyle w:val="PargrafodaLista"/>
        <w:spacing w:line="360" w:lineRule="auto"/>
        <w:ind w:left="720"/>
        <w:jc w:val="both"/>
        <w:rPr>
          <w:sz w:val="22"/>
          <w:szCs w:val="22"/>
        </w:rPr>
      </w:pPr>
    </w:p>
    <w:p w14:paraId="7DC08F25" w14:textId="286912F4" w:rsidR="00DA5766" w:rsidRPr="00DA5766" w:rsidRDefault="00DA5766" w:rsidP="00DA5766">
      <w:pPr>
        <w:pStyle w:val="SemEspaamento"/>
        <w:spacing w:line="360" w:lineRule="auto"/>
        <w:ind w:left="2835"/>
        <w:jc w:val="both"/>
        <w:rPr>
          <w:rFonts w:ascii="Courier New" w:hAnsi="Courier New" w:cs="Courier New"/>
          <w:sz w:val="20"/>
          <w:szCs w:val="20"/>
          <w:shd w:val="clear" w:color="auto" w:fill="FFFFFF"/>
        </w:rPr>
      </w:pPr>
      <w:bookmarkStart w:id="0" w:name="art6"/>
      <w:bookmarkEnd w:id="0"/>
      <w:r w:rsidRPr="00DA5766">
        <w:rPr>
          <w:rFonts w:ascii="Courier New" w:hAnsi="Courier New" w:cs="Courier New"/>
          <w:sz w:val="20"/>
          <w:szCs w:val="20"/>
          <w:shd w:val="clear" w:color="auto" w:fill="FFFFFF"/>
        </w:rPr>
        <w:t>Art. 6º A ação será proposta contra as pessoas públicas ou privadas e as entidades referidas no art. 1º, contra as autoridades, funcionários ou administradores que houverem autorizado, aprovado, ratificado ou praticado o ato impugnado, ou que, por omissas, tiverem dado oportunidade à lesão, e contra os beneficiários diretos do mesmo.</w:t>
      </w:r>
    </w:p>
    <w:p w14:paraId="4542148D" w14:textId="77777777" w:rsidR="00DA5766" w:rsidRPr="00DA5766" w:rsidRDefault="00DA5766" w:rsidP="00DA5766">
      <w:pPr>
        <w:pStyle w:val="SemEspaamento"/>
        <w:spacing w:line="360" w:lineRule="auto"/>
        <w:ind w:left="2835"/>
        <w:jc w:val="both"/>
        <w:rPr>
          <w:rFonts w:ascii="Courier New" w:hAnsi="Courier New" w:cs="Courier New"/>
          <w:sz w:val="20"/>
          <w:szCs w:val="20"/>
          <w:shd w:val="clear" w:color="auto" w:fill="FFFFFF"/>
        </w:rPr>
      </w:pPr>
      <w:r w:rsidRPr="00DA5766">
        <w:rPr>
          <w:rFonts w:ascii="Courier New" w:hAnsi="Courier New" w:cs="Courier New"/>
          <w:sz w:val="20"/>
          <w:szCs w:val="20"/>
          <w:shd w:val="clear" w:color="auto" w:fill="FFFFFF"/>
        </w:rPr>
        <w:t>(...)</w:t>
      </w:r>
    </w:p>
    <w:p w14:paraId="5CA97F22" w14:textId="0B980FDE" w:rsidR="00DA5766" w:rsidRDefault="00DA5766" w:rsidP="00DA5766">
      <w:pPr>
        <w:pStyle w:val="SemEspaamento"/>
        <w:spacing w:line="360" w:lineRule="auto"/>
        <w:ind w:left="2835"/>
        <w:jc w:val="both"/>
        <w:rPr>
          <w:rFonts w:ascii="Courier New" w:eastAsia="Times New Roman" w:hAnsi="Courier New" w:cs="Courier New"/>
          <w:sz w:val="20"/>
          <w:szCs w:val="20"/>
          <w:lang w:eastAsia="pt-BR"/>
        </w:rPr>
      </w:pPr>
      <w:bookmarkStart w:id="1" w:name="art6§5"/>
      <w:bookmarkEnd w:id="1"/>
      <w:r w:rsidRPr="00DA5766">
        <w:rPr>
          <w:rFonts w:ascii="Courier New" w:eastAsia="Times New Roman" w:hAnsi="Courier New" w:cs="Courier New"/>
          <w:b/>
          <w:sz w:val="20"/>
          <w:szCs w:val="20"/>
          <w:u w:val="single"/>
          <w:lang w:eastAsia="pt-BR"/>
        </w:rPr>
        <w:t>§ 5º É facultado a qualquer cidadão habilitar-se como litisconsorte ou assistente do autor da ação popular</w:t>
      </w:r>
      <w:r w:rsidRPr="00DA5766">
        <w:rPr>
          <w:rFonts w:ascii="Courier New" w:eastAsia="Times New Roman" w:hAnsi="Courier New" w:cs="Courier New"/>
          <w:sz w:val="20"/>
          <w:szCs w:val="20"/>
          <w:lang w:eastAsia="pt-BR"/>
        </w:rPr>
        <w:t>.</w:t>
      </w:r>
    </w:p>
    <w:p w14:paraId="078E6F1C" w14:textId="77777777" w:rsidR="00DA5766" w:rsidRDefault="00DA5766" w:rsidP="00DA5766">
      <w:pPr>
        <w:pStyle w:val="SemEspaamento"/>
        <w:spacing w:line="360" w:lineRule="auto"/>
        <w:ind w:left="2835"/>
        <w:jc w:val="both"/>
        <w:rPr>
          <w:rFonts w:ascii="Courier New" w:eastAsia="Times New Roman" w:hAnsi="Courier New" w:cs="Courier New"/>
          <w:sz w:val="20"/>
          <w:szCs w:val="20"/>
          <w:lang w:eastAsia="pt-BR"/>
        </w:rPr>
      </w:pPr>
    </w:p>
    <w:p w14:paraId="7836A278" w14:textId="065C98D6" w:rsidR="00DA5766" w:rsidRDefault="00DA5766" w:rsidP="00DA5766">
      <w:pPr>
        <w:pStyle w:val="PargrafodaLista"/>
        <w:spacing w:line="360" w:lineRule="auto"/>
        <w:ind w:left="720"/>
        <w:jc w:val="both"/>
        <w:rPr>
          <w:sz w:val="22"/>
          <w:szCs w:val="22"/>
        </w:rPr>
      </w:pPr>
      <w:r>
        <w:rPr>
          <w:sz w:val="22"/>
          <w:szCs w:val="22"/>
        </w:rPr>
        <w:t xml:space="preserve">Nos termos do art. </w:t>
      </w:r>
      <w:r>
        <w:rPr>
          <w:sz w:val="22"/>
          <w:szCs w:val="22"/>
        </w:rPr>
        <w:t xml:space="preserve">119 do CPC, </w:t>
      </w:r>
      <w:r>
        <w:rPr>
          <w:sz w:val="22"/>
          <w:szCs w:val="22"/>
        </w:rPr>
        <w:t xml:space="preserve">requer-se </w:t>
      </w:r>
      <w:r>
        <w:rPr>
          <w:sz w:val="22"/>
          <w:szCs w:val="22"/>
        </w:rPr>
        <w:t>o deferimento da Assistência em Segundo Grau:</w:t>
      </w:r>
    </w:p>
    <w:p w14:paraId="08C74ABB" w14:textId="6846B05C" w:rsidR="00DA5766" w:rsidRPr="00DA5766" w:rsidRDefault="00DA5766" w:rsidP="00DA5766">
      <w:pPr>
        <w:pStyle w:val="SemEspaamento"/>
        <w:spacing w:line="360" w:lineRule="auto"/>
        <w:ind w:left="2835"/>
        <w:jc w:val="both"/>
        <w:rPr>
          <w:rFonts w:ascii="Courier New" w:hAnsi="Courier New" w:cs="Courier New"/>
          <w:sz w:val="20"/>
          <w:szCs w:val="20"/>
          <w:lang w:eastAsia="pt-BR"/>
        </w:rPr>
      </w:pPr>
      <w:r>
        <w:rPr>
          <w:rFonts w:ascii="Courier New" w:hAnsi="Courier New" w:cs="Courier New"/>
          <w:sz w:val="20"/>
          <w:szCs w:val="20"/>
          <w:lang w:eastAsia="pt-BR"/>
        </w:rPr>
        <w:lastRenderedPageBreak/>
        <w:t xml:space="preserve">CPC. </w:t>
      </w:r>
      <w:r w:rsidRPr="00DA5766">
        <w:rPr>
          <w:rFonts w:ascii="Courier New" w:hAnsi="Courier New" w:cs="Courier New"/>
          <w:sz w:val="20"/>
          <w:szCs w:val="20"/>
          <w:lang w:eastAsia="pt-BR"/>
        </w:rPr>
        <w:t xml:space="preserve">Art. 119.  Pendendo causa entre </w:t>
      </w:r>
      <w:proofErr w:type="gramStart"/>
      <w:r w:rsidRPr="00DA5766">
        <w:rPr>
          <w:rFonts w:ascii="Courier New" w:hAnsi="Courier New" w:cs="Courier New"/>
          <w:sz w:val="20"/>
          <w:szCs w:val="20"/>
          <w:lang w:eastAsia="pt-BR"/>
        </w:rPr>
        <w:t>2</w:t>
      </w:r>
      <w:proofErr w:type="gramEnd"/>
      <w:r w:rsidRPr="00DA5766">
        <w:rPr>
          <w:rFonts w:ascii="Courier New" w:hAnsi="Courier New" w:cs="Courier New"/>
          <w:sz w:val="20"/>
          <w:szCs w:val="20"/>
          <w:lang w:eastAsia="pt-BR"/>
        </w:rPr>
        <w:t xml:space="preserve"> (duas) ou mais pessoas, o terceiro juridicamente interessado em que a sentença seja favorável a uma delas poderá intervir no processo para assisti-la.</w:t>
      </w:r>
    </w:p>
    <w:p w14:paraId="608AA05A" w14:textId="77777777" w:rsidR="00DA5766" w:rsidRPr="00DA5766" w:rsidRDefault="00DA5766" w:rsidP="00DA5766">
      <w:pPr>
        <w:pStyle w:val="SemEspaamento"/>
        <w:spacing w:line="360" w:lineRule="auto"/>
        <w:ind w:left="2835"/>
        <w:jc w:val="both"/>
        <w:rPr>
          <w:rFonts w:ascii="Courier New" w:hAnsi="Courier New" w:cs="Courier New"/>
          <w:sz w:val="20"/>
          <w:szCs w:val="20"/>
          <w:lang w:eastAsia="pt-BR"/>
        </w:rPr>
      </w:pPr>
      <w:bookmarkStart w:id="2" w:name="art119p"/>
      <w:bookmarkEnd w:id="2"/>
      <w:r w:rsidRPr="00DA5766">
        <w:rPr>
          <w:rFonts w:ascii="Courier New" w:hAnsi="Courier New" w:cs="Courier New"/>
          <w:sz w:val="20"/>
          <w:szCs w:val="20"/>
          <w:lang w:eastAsia="pt-BR"/>
        </w:rPr>
        <w:t>Parágrafo único.  </w:t>
      </w:r>
      <w:r w:rsidRPr="00DA5766">
        <w:rPr>
          <w:rFonts w:ascii="Courier New" w:hAnsi="Courier New" w:cs="Courier New"/>
          <w:b/>
          <w:sz w:val="20"/>
          <w:szCs w:val="20"/>
          <w:u w:val="single"/>
          <w:lang w:eastAsia="pt-BR"/>
        </w:rPr>
        <w:t>A assistência será admitida em qualquer procedimento e em todos os graus de jurisdição, recebendo o assistente o processo no estado em que se encontre</w:t>
      </w:r>
      <w:r w:rsidRPr="00DA5766">
        <w:rPr>
          <w:rFonts w:ascii="Courier New" w:hAnsi="Courier New" w:cs="Courier New"/>
          <w:sz w:val="20"/>
          <w:szCs w:val="20"/>
          <w:lang w:eastAsia="pt-BR"/>
        </w:rPr>
        <w:t>.</w:t>
      </w:r>
    </w:p>
    <w:p w14:paraId="7E49441C" w14:textId="77777777" w:rsidR="00DA5766" w:rsidRPr="00DA5766" w:rsidRDefault="00DA5766" w:rsidP="00DA5766">
      <w:pPr>
        <w:pStyle w:val="SemEspaamento"/>
        <w:spacing w:line="360" w:lineRule="auto"/>
        <w:ind w:left="2835"/>
        <w:jc w:val="both"/>
        <w:rPr>
          <w:rFonts w:ascii="Courier New" w:eastAsia="Times New Roman" w:hAnsi="Courier New" w:cs="Courier New"/>
          <w:sz w:val="20"/>
          <w:szCs w:val="20"/>
          <w:lang w:eastAsia="pt-BR"/>
        </w:rPr>
      </w:pPr>
    </w:p>
    <w:p w14:paraId="2A6FE7A2" w14:textId="77777777" w:rsidR="00DA5766" w:rsidRDefault="00DA5766" w:rsidP="00DA5766">
      <w:pPr>
        <w:spacing w:line="360" w:lineRule="auto"/>
        <w:jc w:val="both"/>
        <w:rPr>
          <w:rFonts w:ascii="Times New Roman" w:hAnsi="Times New Roman"/>
          <w:sz w:val="22"/>
          <w:szCs w:val="22"/>
        </w:rPr>
      </w:pPr>
    </w:p>
    <w:p w14:paraId="221604B9" w14:textId="32855584" w:rsidR="00DA5766" w:rsidRPr="00DA5766" w:rsidRDefault="00DA5766" w:rsidP="00DA5766">
      <w:pPr>
        <w:pStyle w:val="PargrafodaLista"/>
        <w:numPr>
          <w:ilvl w:val="0"/>
          <w:numId w:val="7"/>
        </w:numPr>
        <w:spacing w:line="360" w:lineRule="auto"/>
        <w:jc w:val="both"/>
        <w:rPr>
          <w:b/>
          <w:sz w:val="22"/>
          <w:szCs w:val="22"/>
          <w:u w:val="single"/>
        </w:rPr>
      </w:pPr>
      <w:r>
        <w:rPr>
          <w:b/>
          <w:sz w:val="22"/>
          <w:szCs w:val="22"/>
          <w:u w:val="single"/>
        </w:rPr>
        <w:t>Do mérito</w:t>
      </w:r>
    </w:p>
    <w:p w14:paraId="41C00300" w14:textId="77777777" w:rsidR="00DA5766" w:rsidRDefault="00DA5766" w:rsidP="00DA5766">
      <w:pPr>
        <w:pStyle w:val="PargrafodaLista"/>
        <w:spacing w:line="360" w:lineRule="auto"/>
        <w:ind w:left="720"/>
        <w:jc w:val="both"/>
        <w:rPr>
          <w:b/>
          <w:sz w:val="22"/>
          <w:szCs w:val="22"/>
        </w:rPr>
      </w:pPr>
    </w:p>
    <w:p w14:paraId="10BDF8FE" w14:textId="76D88732" w:rsidR="00DA5766" w:rsidRDefault="00DA5766" w:rsidP="00DA5766">
      <w:pPr>
        <w:pStyle w:val="PargrafodaLista"/>
        <w:spacing w:line="360" w:lineRule="auto"/>
        <w:ind w:left="720"/>
        <w:jc w:val="both"/>
        <w:rPr>
          <w:sz w:val="22"/>
          <w:szCs w:val="22"/>
        </w:rPr>
      </w:pPr>
      <w:r>
        <w:rPr>
          <w:sz w:val="22"/>
          <w:szCs w:val="22"/>
        </w:rPr>
        <w:t>O Assistente é Diretor da ONG Vigilantes da Gestão, tendo tomado conhecimento dos fatos ora articulados primeiram</w:t>
      </w:r>
      <w:r w:rsidR="00C739BE">
        <w:rPr>
          <w:sz w:val="22"/>
          <w:szCs w:val="22"/>
        </w:rPr>
        <w:t>ente através de matéria do site “Globo.com”</w:t>
      </w:r>
      <w:r>
        <w:rPr>
          <w:sz w:val="22"/>
          <w:szCs w:val="22"/>
        </w:rPr>
        <w:t>, com o seguinte conteúdo:</w:t>
      </w:r>
    </w:p>
    <w:p w14:paraId="295820A9" w14:textId="77777777" w:rsidR="00DA5766" w:rsidRPr="00C739BE" w:rsidRDefault="00DA5766" w:rsidP="00C739BE">
      <w:pPr>
        <w:pStyle w:val="SemEspaamento"/>
        <w:spacing w:line="360" w:lineRule="auto"/>
        <w:ind w:left="2835"/>
        <w:jc w:val="both"/>
        <w:rPr>
          <w:rFonts w:ascii="Courier New" w:hAnsi="Courier New" w:cs="Courier New"/>
          <w:sz w:val="20"/>
          <w:szCs w:val="20"/>
        </w:rPr>
      </w:pPr>
    </w:p>
    <w:p w14:paraId="0EE364FB" w14:textId="77777777" w:rsidR="00C739BE" w:rsidRPr="00C739BE" w:rsidRDefault="00C739BE" w:rsidP="00C739BE">
      <w:pPr>
        <w:pStyle w:val="SemEspaamento"/>
        <w:spacing w:line="360" w:lineRule="auto"/>
        <w:ind w:left="2835"/>
        <w:jc w:val="both"/>
        <w:rPr>
          <w:rFonts w:ascii="Courier New" w:hAnsi="Courier New" w:cs="Courier New"/>
          <w:b/>
          <w:color w:val="333333"/>
          <w:spacing w:val="-13"/>
          <w:sz w:val="20"/>
          <w:szCs w:val="20"/>
          <w:u w:val="single"/>
        </w:rPr>
      </w:pPr>
      <w:r w:rsidRPr="00C739BE">
        <w:rPr>
          <w:rFonts w:ascii="Courier New" w:hAnsi="Courier New" w:cs="Courier New"/>
          <w:b/>
          <w:color w:val="333333"/>
          <w:spacing w:val="-13"/>
          <w:sz w:val="20"/>
          <w:szCs w:val="20"/>
          <w:u w:val="single"/>
        </w:rPr>
        <w:t>Moradora pede na Justiça ressarcimento de R$ 80 mil gastos por deputado em bares e restaurantes</w:t>
      </w:r>
    </w:p>
    <w:p w14:paraId="44A5B824" w14:textId="77777777" w:rsidR="00C739BE" w:rsidRPr="00C739BE" w:rsidRDefault="00C739BE" w:rsidP="00C739BE">
      <w:pPr>
        <w:pStyle w:val="SemEspaamento"/>
        <w:spacing w:line="360" w:lineRule="auto"/>
        <w:ind w:left="2835"/>
        <w:jc w:val="both"/>
        <w:rPr>
          <w:rFonts w:ascii="Courier New" w:hAnsi="Courier New" w:cs="Courier New"/>
          <w:color w:val="1F1F1F"/>
          <w:spacing w:val="-10"/>
          <w:sz w:val="20"/>
          <w:szCs w:val="20"/>
        </w:rPr>
      </w:pPr>
      <w:r w:rsidRPr="00C739BE">
        <w:rPr>
          <w:rFonts w:ascii="Courier New" w:hAnsi="Courier New" w:cs="Courier New"/>
          <w:color w:val="1F1F1F"/>
          <w:spacing w:val="-10"/>
          <w:sz w:val="20"/>
          <w:szCs w:val="20"/>
        </w:rPr>
        <w:t>Deputado Alexandre Guimarães (PSD) apresentou notas fiscais e pediu reembolso dos gastos à Assembleia Legislativa do Paraná. Agora, ele vai ter que explicar à Justiça.</w:t>
      </w:r>
    </w:p>
    <w:p w14:paraId="24CC76FA" w14:textId="20502B54"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Pr>
          <w:rFonts w:ascii="Courier New" w:hAnsi="Courier New" w:cs="Courier New"/>
          <w:sz w:val="20"/>
          <w:szCs w:val="20"/>
        </w:rPr>
        <w:t>O D</w:t>
      </w:r>
      <w:r w:rsidRPr="00C739BE">
        <w:rPr>
          <w:rFonts w:ascii="Courier New" w:hAnsi="Courier New" w:cs="Courier New"/>
          <w:color w:val="333333"/>
          <w:spacing w:val="-11"/>
          <w:sz w:val="20"/>
          <w:szCs w:val="20"/>
        </w:rPr>
        <w:t>eputado estadual Alexandre Guimarães (PSD) gastou mais de R$ 80 mil da Assembleia Legislativa do Paraná (</w:t>
      </w:r>
      <w:proofErr w:type="spellStart"/>
      <w:r w:rsidRPr="00C739BE">
        <w:rPr>
          <w:rFonts w:ascii="Courier New" w:hAnsi="Courier New" w:cs="Courier New"/>
          <w:color w:val="333333"/>
          <w:spacing w:val="-11"/>
          <w:sz w:val="20"/>
          <w:szCs w:val="20"/>
        </w:rPr>
        <w:t>Alep</w:t>
      </w:r>
      <w:proofErr w:type="spellEnd"/>
      <w:r w:rsidRPr="00C739BE">
        <w:rPr>
          <w:rFonts w:ascii="Courier New" w:hAnsi="Courier New" w:cs="Courier New"/>
          <w:color w:val="333333"/>
          <w:spacing w:val="-11"/>
          <w:sz w:val="20"/>
          <w:szCs w:val="20"/>
        </w:rPr>
        <w:t xml:space="preserve">), entre 2015 e 2017, </w:t>
      </w:r>
      <w:r w:rsidRPr="00C739BE">
        <w:rPr>
          <w:rFonts w:ascii="Courier New" w:hAnsi="Courier New" w:cs="Courier New"/>
          <w:b/>
          <w:color w:val="333333"/>
          <w:spacing w:val="-11"/>
          <w:sz w:val="20"/>
          <w:szCs w:val="20"/>
          <w:u w:val="single"/>
        </w:rPr>
        <w:t>em restaurantes, bares e casas noturnas</w:t>
      </w:r>
      <w:r w:rsidRPr="00C739BE">
        <w:rPr>
          <w:rFonts w:ascii="Courier New" w:hAnsi="Courier New" w:cs="Courier New"/>
          <w:color w:val="333333"/>
          <w:spacing w:val="-11"/>
          <w:sz w:val="20"/>
          <w:szCs w:val="20"/>
        </w:rPr>
        <w:t xml:space="preserve">, conforme levantou a moradora de Campo Largo Daniele </w:t>
      </w:r>
      <w:proofErr w:type="spellStart"/>
      <w:r w:rsidRPr="00C739BE">
        <w:rPr>
          <w:rFonts w:ascii="Courier New" w:hAnsi="Courier New" w:cs="Courier New"/>
          <w:color w:val="333333"/>
          <w:spacing w:val="-11"/>
          <w:sz w:val="20"/>
          <w:szCs w:val="20"/>
        </w:rPr>
        <w:t>Schatz</w:t>
      </w:r>
      <w:proofErr w:type="spellEnd"/>
      <w:r w:rsidRPr="00C739BE">
        <w:rPr>
          <w:rFonts w:ascii="Courier New" w:hAnsi="Courier New" w:cs="Courier New"/>
          <w:color w:val="333333"/>
          <w:spacing w:val="-11"/>
          <w:sz w:val="20"/>
          <w:szCs w:val="20"/>
        </w:rPr>
        <w:t>, que pediu na Justiça o ressarcimento do valor aos cofres públicos.</w:t>
      </w:r>
    </w:p>
    <w:p w14:paraId="52FD2405"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Fonts w:ascii="Courier New" w:hAnsi="Courier New" w:cs="Courier New"/>
          <w:color w:val="333333"/>
          <w:spacing w:val="-11"/>
          <w:sz w:val="20"/>
          <w:szCs w:val="20"/>
        </w:rPr>
        <w:t xml:space="preserve">Todos os gastos, diz Daniele, foram comprovados no Portal da Transparência da </w:t>
      </w:r>
      <w:proofErr w:type="spellStart"/>
      <w:r w:rsidRPr="00C739BE">
        <w:rPr>
          <w:rFonts w:ascii="Courier New" w:hAnsi="Courier New" w:cs="Courier New"/>
          <w:color w:val="333333"/>
          <w:spacing w:val="-11"/>
          <w:sz w:val="20"/>
          <w:szCs w:val="20"/>
        </w:rPr>
        <w:t>Alep</w:t>
      </w:r>
      <w:proofErr w:type="spellEnd"/>
      <w:r w:rsidRPr="00C739BE">
        <w:rPr>
          <w:rFonts w:ascii="Courier New" w:hAnsi="Courier New" w:cs="Courier New"/>
          <w:color w:val="333333"/>
          <w:spacing w:val="-11"/>
          <w:sz w:val="20"/>
          <w:szCs w:val="20"/>
        </w:rPr>
        <w:t>.</w:t>
      </w:r>
    </w:p>
    <w:p w14:paraId="545BAD6E"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Fonts w:ascii="Courier New" w:hAnsi="Courier New" w:cs="Courier New"/>
          <w:color w:val="333333"/>
          <w:spacing w:val="-11"/>
          <w:sz w:val="20"/>
          <w:szCs w:val="20"/>
        </w:rPr>
        <w:t>O deputado recebe mensalmente, além do salário de R$ 23 mil, a chamada verba de ressarcimento, de R$ 31,4 mil, para gastos referentes ao exercício do mandato, como alimentação, passagens e combustível.</w:t>
      </w:r>
    </w:p>
    <w:p w14:paraId="5C193817"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Fonts w:ascii="Courier New" w:hAnsi="Courier New" w:cs="Courier New"/>
          <w:color w:val="333333"/>
          <w:spacing w:val="-11"/>
          <w:sz w:val="20"/>
          <w:szCs w:val="20"/>
        </w:rPr>
        <w:t>Segundo a moradora, ele entregou notas fiscais de todo o valor, que foi reembolsado integralmente pela Assembleia. "O político tem ter consciência de que tem gente olhando, que o eleitor não é mais cego. A gente está fiscalizando, eles vão ser cobrados",</w:t>
      </w:r>
    </w:p>
    <w:p w14:paraId="4E89B01C"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Fonts w:ascii="Courier New" w:hAnsi="Courier New" w:cs="Courier New"/>
          <w:color w:val="333333"/>
          <w:spacing w:val="-11"/>
          <w:sz w:val="20"/>
          <w:szCs w:val="20"/>
        </w:rPr>
        <w:t>A lei, aprovada pelos próprios deputados, prevê o ressarcimento de despesas com alimentação desde que estejam diretamente ligadas com o exercício do mandato parlamentar.</w:t>
      </w:r>
    </w:p>
    <w:p w14:paraId="1335EF47"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Fonts w:ascii="Courier New" w:hAnsi="Courier New" w:cs="Courier New"/>
          <w:color w:val="333333"/>
          <w:spacing w:val="-11"/>
          <w:sz w:val="20"/>
          <w:szCs w:val="20"/>
        </w:rPr>
        <w:lastRenderedPageBreak/>
        <w:t xml:space="preserve">Conforme as notas fiscais apresentadas por Guimarães, só em </w:t>
      </w:r>
      <w:r w:rsidRPr="00C739BE">
        <w:rPr>
          <w:rFonts w:ascii="Courier New" w:hAnsi="Courier New" w:cs="Courier New"/>
          <w:b/>
          <w:color w:val="333333"/>
          <w:spacing w:val="-11"/>
          <w:sz w:val="20"/>
          <w:szCs w:val="20"/>
          <w:u w:val="single"/>
        </w:rPr>
        <w:t>uma pizzaria</w:t>
      </w:r>
      <w:r w:rsidRPr="00C739BE">
        <w:rPr>
          <w:rFonts w:ascii="Courier New" w:hAnsi="Courier New" w:cs="Courier New"/>
          <w:color w:val="333333"/>
          <w:spacing w:val="-11"/>
          <w:sz w:val="20"/>
          <w:szCs w:val="20"/>
        </w:rPr>
        <w:t xml:space="preserve">, em Campo Largo, em uma única noite, ele gastou R$ 506. No mesmo mês, o deputado gastou mais de R$ 500 em </w:t>
      </w:r>
      <w:r w:rsidRPr="00C739BE">
        <w:rPr>
          <w:rFonts w:ascii="Courier New" w:hAnsi="Courier New" w:cs="Courier New"/>
          <w:b/>
          <w:color w:val="333333"/>
          <w:spacing w:val="-11"/>
          <w:sz w:val="20"/>
          <w:szCs w:val="20"/>
          <w:u w:val="single"/>
        </w:rPr>
        <w:t>um restaurante</w:t>
      </w:r>
      <w:r w:rsidRPr="00C739BE">
        <w:rPr>
          <w:rFonts w:ascii="Courier New" w:hAnsi="Courier New" w:cs="Courier New"/>
          <w:color w:val="333333"/>
          <w:spacing w:val="-11"/>
          <w:sz w:val="20"/>
          <w:szCs w:val="20"/>
        </w:rPr>
        <w:t xml:space="preserve"> em Santa Felicidade, em Curitiba.</w:t>
      </w:r>
    </w:p>
    <w:p w14:paraId="172926C0"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Fonts w:ascii="Courier New" w:hAnsi="Courier New" w:cs="Courier New"/>
          <w:color w:val="333333"/>
          <w:spacing w:val="-11"/>
          <w:sz w:val="20"/>
          <w:szCs w:val="20"/>
        </w:rPr>
        <w:t xml:space="preserve">Em outro mês, ele foi duas vezes a </w:t>
      </w:r>
      <w:r w:rsidRPr="00C739BE">
        <w:rPr>
          <w:rFonts w:ascii="Courier New" w:hAnsi="Courier New" w:cs="Courier New"/>
          <w:b/>
          <w:color w:val="333333"/>
          <w:spacing w:val="-11"/>
          <w:sz w:val="20"/>
          <w:szCs w:val="20"/>
          <w:u w:val="single"/>
        </w:rPr>
        <w:t>uma churrascaria</w:t>
      </w:r>
      <w:r w:rsidRPr="00C739BE">
        <w:rPr>
          <w:rFonts w:ascii="Courier New" w:hAnsi="Courier New" w:cs="Courier New"/>
          <w:color w:val="333333"/>
          <w:spacing w:val="-11"/>
          <w:sz w:val="20"/>
          <w:szCs w:val="20"/>
        </w:rPr>
        <w:t xml:space="preserve"> -- em uma delas, gastou R$ 493; na outra, R$ 163. Os gastos se repetiram várias vezes durante o mandato.</w:t>
      </w:r>
    </w:p>
    <w:p w14:paraId="20C050D2" w14:textId="77777777" w:rsidR="00C739BE" w:rsidRPr="00C739BE" w:rsidRDefault="00C739BE" w:rsidP="00C739BE">
      <w:pPr>
        <w:pStyle w:val="SemEspaamento"/>
        <w:spacing w:line="360" w:lineRule="auto"/>
        <w:ind w:left="2835"/>
        <w:jc w:val="both"/>
        <w:rPr>
          <w:rFonts w:ascii="Courier New" w:hAnsi="Courier New" w:cs="Courier New"/>
          <w:b/>
          <w:color w:val="333333"/>
          <w:spacing w:val="-11"/>
          <w:sz w:val="20"/>
          <w:szCs w:val="20"/>
          <w:u w:val="single"/>
        </w:rPr>
      </w:pPr>
      <w:r w:rsidRPr="00C739BE">
        <w:rPr>
          <w:rFonts w:ascii="Courier New" w:hAnsi="Courier New" w:cs="Courier New"/>
          <w:b/>
          <w:color w:val="333333"/>
          <w:spacing w:val="-11"/>
          <w:sz w:val="20"/>
          <w:szCs w:val="20"/>
          <w:u w:val="single"/>
        </w:rPr>
        <w:t xml:space="preserve">Também há registro de pagamentos de contas em bares e casas noturnas, de acordo com as notas levadas à </w:t>
      </w:r>
      <w:proofErr w:type="spellStart"/>
      <w:r w:rsidRPr="00C739BE">
        <w:rPr>
          <w:rFonts w:ascii="Courier New" w:hAnsi="Courier New" w:cs="Courier New"/>
          <w:b/>
          <w:color w:val="333333"/>
          <w:spacing w:val="-11"/>
          <w:sz w:val="20"/>
          <w:szCs w:val="20"/>
          <w:u w:val="single"/>
        </w:rPr>
        <w:t>Alep</w:t>
      </w:r>
      <w:proofErr w:type="spellEnd"/>
      <w:r w:rsidRPr="00C739BE">
        <w:rPr>
          <w:rFonts w:ascii="Courier New" w:hAnsi="Courier New" w:cs="Courier New"/>
          <w:b/>
          <w:color w:val="333333"/>
          <w:spacing w:val="-11"/>
          <w:sz w:val="20"/>
          <w:szCs w:val="20"/>
          <w:u w:val="single"/>
        </w:rPr>
        <w:t xml:space="preserve"> pelo deputado.</w:t>
      </w:r>
    </w:p>
    <w:p w14:paraId="0CE93D31" w14:textId="59141C7F" w:rsidR="00C739BE" w:rsidRPr="00C739BE" w:rsidRDefault="00C739BE" w:rsidP="00C739BE">
      <w:pPr>
        <w:pStyle w:val="SemEspaamento"/>
        <w:spacing w:line="360" w:lineRule="auto"/>
        <w:ind w:left="2835"/>
        <w:jc w:val="both"/>
        <w:rPr>
          <w:rFonts w:ascii="Courier New" w:hAnsi="Courier New" w:cs="Courier New"/>
          <w:b/>
          <w:color w:val="333333"/>
          <w:spacing w:val="-11"/>
          <w:sz w:val="20"/>
          <w:szCs w:val="20"/>
          <w:u w:val="single"/>
        </w:rPr>
      </w:pPr>
      <w:r w:rsidRPr="00C739BE">
        <w:rPr>
          <w:rFonts w:ascii="Courier New" w:hAnsi="Courier New" w:cs="Courier New"/>
          <w:b/>
          <w:color w:val="333333"/>
          <w:spacing w:val="-11"/>
          <w:sz w:val="20"/>
          <w:szCs w:val="20"/>
          <w:u w:val="single"/>
        </w:rPr>
        <w:t xml:space="preserve">Em um bar, no bairro Batel, o deputado foi pelo menos </w:t>
      </w:r>
      <w:proofErr w:type="gramStart"/>
      <w:r w:rsidRPr="00C739BE">
        <w:rPr>
          <w:rFonts w:ascii="Courier New" w:hAnsi="Courier New" w:cs="Courier New"/>
          <w:b/>
          <w:color w:val="333333"/>
          <w:spacing w:val="-11"/>
          <w:sz w:val="20"/>
          <w:szCs w:val="20"/>
          <w:u w:val="single"/>
        </w:rPr>
        <w:t>7</w:t>
      </w:r>
      <w:proofErr w:type="gramEnd"/>
      <w:r w:rsidRPr="00C739BE">
        <w:rPr>
          <w:rFonts w:ascii="Courier New" w:hAnsi="Courier New" w:cs="Courier New"/>
          <w:b/>
          <w:color w:val="333333"/>
          <w:spacing w:val="-11"/>
          <w:sz w:val="20"/>
          <w:szCs w:val="20"/>
          <w:u w:val="single"/>
        </w:rPr>
        <w:t xml:space="preserve"> vezes no primeiro ano de mandato. Lá, gastou mais de R$ 1.300. Em outro bar, no Rebouças, foram R$ 225, em março de 2015, e, depois, outros R$ 120.</w:t>
      </w:r>
    </w:p>
    <w:p w14:paraId="6ADD3D6A"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proofErr w:type="gramStart"/>
      <w:r w:rsidRPr="00C739BE">
        <w:rPr>
          <w:rFonts w:ascii="Courier New" w:hAnsi="Courier New" w:cs="Courier New"/>
          <w:color w:val="333333"/>
          <w:spacing w:val="-11"/>
          <w:sz w:val="20"/>
          <w:szCs w:val="20"/>
        </w:rPr>
        <w:t>"Essas casas noturnas são restaurantes também.</w:t>
      </w:r>
      <w:proofErr w:type="gramEnd"/>
      <w:r w:rsidRPr="00C739BE">
        <w:rPr>
          <w:rFonts w:ascii="Courier New" w:hAnsi="Courier New" w:cs="Courier New"/>
          <w:color w:val="333333"/>
          <w:spacing w:val="-11"/>
          <w:sz w:val="20"/>
          <w:szCs w:val="20"/>
        </w:rPr>
        <w:t xml:space="preserve"> Se as notas que eu apresentei aqui na Assembleia não fossem objeto de restaurante, no seu CNPJ, eu não teria sido ressarcido. Eu exerço minha atividade </w:t>
      </w:r>
      <w:proofErr w:type="spellStart"/>
      <w:r w:rsidRPr="00C739BE">
        <w:rPr>
          <w:rFonts w:ascii="Courier New" w:hAnsi="Courier New" w:cs="Courier New"/>
          <w:color w:val="333333"/>
          <w:spacing w:val="-11"/>
          <w:sz w:val="20"/>
          <w:szCs w:val="20"/>
        </w:rPr>
        <w:t>parlementar</w:t>
      </w:r>
      <w:proofErr w:type="spellEnd"/>
      <w:r w:rsidRPr="00C739BE">
        <w:rPr>
          <w:rFonts w:ascii="Courier New" w:hAnsi="Courier New" w:cs="Courier New"/>
          <w:color w:val="333333"/>
          <w:spacing w:val="-11"/>
          <w:sz w:val="20"/>
          <w:szCs w:val="20"/>
        </w:rPr>
        <w:t xml:space="preserve"> 24 horas por dia, em várias situações e em vários momentos. Então, se eu estou exercendo minha atividade parlamentar neste momento e utilizei alguma verba de alimentação, eu pedi o ressarcimento, e, se a Casa autorizou esse ressarcimento, é porque ela entendeu que estava dentro de suas resoluções", explicou o deputado.</w:t>
      </w:r>
    </w:p>
    <w:p w14:paraId="448A09B0"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Fonts w:ascii="Courier New" w:hAnsi="Courier New" w:cs="Courier New"/>
          <w:color w:val="333333"/>
          <w:spacing w:val="-11"/>
          <w:sz w:val="20"/>
          <w:szCs w:val="20"/>
        </w:rPr>
        <w:t xml:space="preserve">A ação movida pela moradora pede que o deputado devolva os R$ 80 mil gastos com alimentação. O juiz Eduardo </w:t>
      </w:r>
      <w:proofErr w:type="spellStart"/>
      <w:r w:rsidRPr="00C739BE">
        <w:rPr>
          <w:rFonts w:ascii="Courier New" w:hAnsi="Courier New" w:cs="Courier New"/>
          <w:color w:val="333333"/>
          <w:spacing w:val="-11"/>
          <w:sz w:val="20"/>
          <w:szCs w:val="20"/>
        </w:rPr>
        <w:t>Novacki</w:t>
      </w:r>
      <w:proofErr w:type="spellEnd"/>
      <w:r w:rsidRPr="00C739BE">
        <w:rPr>
          <w:rFonts w:ascii="Courier New" w:hAnsi="Courier New" w:cs="Courier New"/>
          <w:color w:val="333333"/>
          <w:spacing w:val="-11"/>
          <w:sz w:val="20"/>
          <w:szCs w:val="20"/>
        </w:rPr>
        <w:t xml:space="preserve"> concedeu liminar que obriga Guimarães a apresentar, em 30 dias, </w:t>
      </w:r>
      <w:proofErr w:type="gramStart"/>
      <w:r w:rsidRPr="00C739BE">
        <w:rPr>
          <w:rFonts w:ascii="Courier New" w:hAnsi="Courier New" w:cs="Courier New"/>
          <w:color w:val="333333"/>
          <w:spacing w:val="-11"/>
          <w:sz w:val="20"/>
          <w:szCs w:val="20"/>
        </w:rPr>
        <w:t>quais atividades parlamentares estava</w:t>
      </w:r>
      <w:proofErr w:type="gramEnd"/>
      <w:r w:rsidRPr="00C739BE">
        <w:rPr>
          <w:rFonts w:ascii="Courier New" w:hAnsi="Courier New" w:cs="Courier New"/>
          <w:color w:val="333333"/>
          <w:spacing w:val="-11"/>
          <w:sz w:val="20"/>
          <w:szCs w:val="20"/>
        </w:rPr>
        <w:t xml:space="preserve"> desempenhando para pedir o reembolso das notas.</w:t>
      </w:r>
    </w:p>
    <w:p w14:paraId="7EA27A47"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Fonts w:ascii="Courier New" w:hAnsi="Courier New" w:cs="Courier New"/>
          <w:color w:val="333333"/>
          <w:spacing w:val="-11"/>
          <w:sz w:val="20"/>
          <w:szCs w:val="20"/>
        </w:rPr>
        <w:t>O deputado, então, recorreu ao Tribunal de Justiça para tentar derrubar a liminar. O juiz substituto de segundo grau, Rogério Ribas, entendeu que o deputado não precisa justificar os gastos em restaurantes, mas precisa explicar quais atividades parlamentares eram desempenhadas nos bares e casas noturnas.</w:t>
      </w:r>
    </w:p>
    <w:p w14:paraId="3A39F1BA"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Fonts w:ascii="Courier New" w:hAnsi="Courier New" w:cs="Courier New"/>
          <w:color w:val="333333"/>
          <w:spacing w:val="-11"/>
          <w:sz w:val="20"/>
          <w:szCs w:val="20"/>
        </w:rPr>
        <w:t xml:space="preserve">Guimarães diz que vai explicar os gastos à Justiça. "Eu estive presente com secretários municipais, com diretores de companhia, com líderes, em função da minha atividade parlamentar. Fora disso, nada. As notas apresentadas, que são poucas, são justamente porque nesse período eu entendi </w:t>
      </w:r>
      <w:r w:rsidRPr="00C739BE">
        <w:rPr>
          <w:rFonts w:ascii="Courier New" w:hAnsi="Courier New" w:cs="Courier New"/>
          <w:color w:val="333333"/>
          <w:spacing w:val="-11"/>
          <w:sz w:val="20"/>
          <w:szCs w:val="20"/>
        </w:rPr>
        <w:lastRenderedPageBreak/>
        <w:t>que era do meu direito ser ressarcido porque eu estava me exercendo minha atividade", diz o deputado.</w:t>
      </w:r>
    </w:p>
    <w:p w14:paraId="5BFB30D4"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Fonts w:ascii="Courier New" w:hAnsi="Courier New" w:cs="Courier New"/>
          <w:color w:val="333333"/>
          <w:spacing w:val="-11"/>
          <w:sz w:val="20"/>
          <w:szCs w:val="20"/>
        </w:rPr>
        <w:t>Bloqueio de bens</w:t>
      </w:r>
    </w:p>
    <w:p w14:paraId="739606EE" w14:textId="77777777" w:rsid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Fonts w:ascii="Courier New" w:hAnsi="Courier New" w:cs="Courier New"/>
          <w:b/>
          <w:color w:val="333333"/>
          <w:spacing w:val="-11"/>
          <w:sz w:val="20"/>
          <w:szCs w:val="20"/>
          <w:u w:val="single"/>
        </w:rPr>
        <w:t xml:space="preserve">Os bens do deputado Alexandre Marcel </w:t>
      </w:r>
      <w:proofErr w:type="spellStart"/>
      <w:r w:rsidRPr="00C739BE">
        <w:rPr>
          <w:rFonts w:ascii="Courier New" w:hAnsi="Courier New" w:cs="Courier New"/>
          <w:b/>
          <w:color w:val="333333"/>
          <w:spacing w:val="-11"/>
          <w:sz w:val="20"/>
          <w:szCs w:val="20"/>
          <w:u w:val="single"/>
        </w:rPr>
        <w:t>Kuster</w:t>
      </w:r>
      <w:proofErr w:type="spellEnd"/>
      <w:r w:rsidRPr="00C739BE">
        <w:rPr>
          <w:rFonts w:ascii="Courier New" w:hAnsi="Courier New" w:cs="Courier New"/>
          <w:b/>
          <w:color w:val="333333"/>
          <w:spacing w:val="-11"/>
          <w:sz w:val="20"/>
          <w:szCs w:val="20"/>
          <w:u w:val="single"/>
        </w:rPr>
        <w:t xml:space="preserve"> Guimarães foram declarados indisponíveis por ele gastar verba de gabinete com promoção pessoal. Os gastos foram de R$ 66.201,31, segundo o Ministério Público do Paraná (MP-PR). Este é o valor do bloqueio estipulado pela Justiça. Cabe recurso</w:t>
      </w:r>
      <w:r w:rsidRPr="00C739BE">
        <w:rPr>
          <w:rFonts w:ascii="Courier New" w:hAnsi="Courier New" w:cs="Courier New"/>
          <w:color w:val="333333"/>
          <w:spacing w:val="-11"/>
          <w:sz w:val="20"/>
          <w:szCs w:val="20"/>
        </w:rPr>
        <w:t>.</w:t>
      </w:r>
    </w:p>
    <w:p w14:paraId="4E8D2110" w14:textId="2A18F724"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hyperlink r:id="rId9" w:history="1">
        <w:r w:rsidRPr="00C739BE">
          <w:rPr>
            <w:rStyle w:val="Hyperlink"/>
            <w:rFonts w:ascii="Courier New" w:hAnsi="Courier New" w:cs="Courier New"/>
            <w:b/>
            <w:bCs/>
            <w:color w:val="C4170C"/>
            <w:spacing w:val="-11"/>
            <w:sz w:val="20"/>
            <w:szCs w:val="20"/>
            <w:bdr w:val="none" w:sz="0" w:space="0" w:color="auto" w:frame="1"/>
          </w:rPr>
          <w:t>A informação foi divulgada pelo MP na terça-feira (23</w:t>
        </w:r>
        <w:proofErr w:type="gramStart"/>
        <w:r w:rsidRPr="00C739BE">
          <w:rPr>
            <w:rStyle w:val="Hyperlink"/>
            <w:rFonts w:ascii="Courier New" w:hAnsi="Courier New" w:cs="Courier New"/>
            <w:b/>
            <w:bCs/>
            <w:color w:val="C4170C"/>
            <w:spacing w:val="-11"/>
            <w:sz w:val="20"/>
            <w:szCs w:val="20"/>
            <w:bdr w:val="none" w:sz="0" w:space="0" w:color="auto" w:frame="1"/>
          </w:rPr>
          <w:t>).</w:t>
        </w:r>
        <w:proofErr w:type="gramEnd"/>
      </w:hyperlink>
    </w:p>
    <w:p w14:paraId="173A39CF" w14:textId="77777777" w:rsidR="00C739BE" w:rsidRPr="00C739BE" w:rsidRDefault="00C739BE" w:rsidP="00C739BE">
      <w:pPr>
        <w:pStyle w:val="SemEspaamento"/>
        <w:spacing w:line="360" w:lineRule="auto"/>
        <w:ind w:left="2835"/>
        <w:jc w:val="both"/>
        <w:rPr>
          <w:rFonts w:ascii="Courier New" w:hAnsi="Courier New" w:cs="Courier New"/>
          <w:color w:val="333333"/>
          <w:spacing w:val="-11"/>
          <w:sz w:val="20"/>
          <w:szCs w:val="20"/>
        </w:rPr>
      </w:pPr>
      <w:r w:rsidRPr="00C739BE">
        <w:rPr>
          <w:rStyle w:val="nfase"/>
          <w:rFonts w:ascii="Courier New" w:hAnsi="Courier New" w:cs="Courier New"/>
          <w:color w:val="333333"/>
          <w:spacing w:val="-11"/>
          <w:sz w:val="20"/>
          <w:szCs w:val="20"/>
          <w:bdr w:val="none" w:sz="0" w:space="0" w:color="auto" w:frame="1"/>
        </w:rPr>
        <w:t>Quer saber mais notícias do estado? </w:t>
      </w:r>
      <w:hyperlink r:id="rId10" w:history="1">
        <w:r w:rsidRPr="00C739BE">
          <w:rPr>
            <w:rStyle w:val="nfase"/>
            <w:rFonts w:ascii="Courier New" w:hAnsi="Courier New" w:cs="Courier New"/>
            <w:b/>
            <w:bCs/>
            <w:color w:val="C4170C"/>
            <w:spacing w:val="-11"/>
            <w:sz w:val="20"/>
            <w:szCs w:val="20"/>
            <w:bdr w:val="none" w:sz="0" w:space="0" w:color="auto" w:frame="1"/>
          </w:rPr>
          <w:t>Acesse o G1 Paraná</w:t>
        </w:r>
      </w:hyperlink>
      <w:r w:rsidRPr="00C739BE">
        <w:rPr>
          <w:rFonts w:ascii="Courier New" w:hAnsi="Courier New" w:cs="Courier New"/>
          <w:color w:val="333333"/>
          <w:spacing w:val="-11"/>
          <w:sz w:val="20"/>
          <w:szCs w:val="20"/>
        </w:rPr>
        <w:t>.</w:t>
      </w:r>
    </w:p>
    <w:p w14:paraId="04237A22" w14:textId="77777777" w:rsidR="00DA5766" w:rsidRDefault="00DA5766" w:rsidP="00DA5766">
      <w:pPr>
        <w:pStyle w:val="PargrafodaLista"/>
        <w:spacing w:line="360" w:lineRule="auto"/>
        <w:ind w:left="720"/>
        <w:jc w:val="both"/>
        <w:rPr>
          <w:sz w:val="22"/>
          <w:szCs w:val="22"/>
        </w:rPr>
      </w:pPr>
    </w:p>
    <w:p w14:paraId="75950659" w14:textId="5CF49922" w:rsidR="00DA5766" w:rsidRDefault="00DA5766" w:rsidP="00DA5766">
      <w:pPr>
        <w:pStyle w:val="PargrafodaLista"/>
        <w:spacing w:line="360" w:lineRule="auto"/>
        <w:ind w:left="720"/>
        <w:jc w:val="both"/>
        <w:rPr>
          <w:sz w:val="22"/>
          <w:szCs w:val="22"/>
        </w:rPr>
      </w:pPr>
      <w:r>
        <w:rPr>
          <w:sz w:val="22"/>
          <w:szCs w:val="22"/>
        </w:rPr>
        <w:t xml:space="preserve">A matéria está </w:t>
      </w:r>
      <w:r w:rsidRPr="00C739BE">
        <w:rPr>
          <w:sz w:val="22"/>
          <w:szCs w:val="22"/>
        </w:rPr>
        <w:t xml:space="preserve">disponível em </w:t>
      </w:r>
      <w:hyperlink r:id="rId11" w:history="1">
        <w:r w:rsidR="00C739BE" w:rsidRPr="00C739BE">
          <w:rPr>
            <w:rStyle w:val="Hyperlink"/>
            <w:color w:val="auto"/>
            <w:sz w:val="22"/>
            <w:szCs w:val="22"/>
          </w:rPr>
          <w:t>http://g1.globo.com/pr/parana/noticia/moradora-pede-na-justica-ressarcimento-de-r-80-mil-gastos-por-deputado-em-bares-e-restaurantes.ghtml</w:t>
        </w:r>
      </w:hyperlink>
      <w:r w:rsidR="00C739BE" w:rsidRPr="00C739BE">
        <w:rPr>
          <w:sz w:val="22"/>
          <w:szCs w:val="22"/>
        </w:rPr>
        <w:t>.</w:t>
      </w:r>
    </w:p>
    <w:p w14:paraId="6B04FD86" w14:textId="77777777" w:rsidR="00C739BE" w:rsidRDefault="00C739BE" w:rsidP="00DA5766">
      <w:pPr>
        <w:pStyle w:val="PargrafodaLista"/>
        <w:spacing w:line="360" w:lineRule="auto"/>
        <w:ind w:left="720"/>
        <w:jc w:val="both"/>
        <w:rPr>
          <w:sz w:val="22"/>
          <w:szCs w:val="22"/>
        </w:rPr>
      </w:pPr>
    </w:p>
    <w:p w14:paraId="062E0100" w14:textId="5FD0772F" w:rsidR="008043E1" w:rsidRDefault="008043E1" w:rsidP="00DA5766">
      <w:pPr>
        <w:pStyle w:val="PargrafodaLista"/>
        <w:spacing w:line="360" w:lineRule="auto"/>
        <w:ind w:left="720"/>
        <w:jc w:val="both"/>
        <w:rPr>
          <w:sz w:val="22"/>
          <w:szCs w:val="22"/>
        </w:rPr>
      </w:pPr>
      <w:r>
        <w:rPr>
          <w:sz w:val="22"/>
          <w:szCs w:val="22"/>
        </w:rPr>
        <w:t>Como se vê, há questionamento pela opinião pública também dos gastos em restaurantes, pizzaria e churrascarias.</w:t>
      </w:r>
    </w:p>
    <w:p w14:paraId="2DE90816" w14:textId="77777777" w:rsidR="008043E1" w:rsidRDefault="008043E1" w:rsidP="00DA5766">
      <w:pPr>
        <w:pStyle w:val="PargrafodaLista"/>
        <w:spacing w:line="360" w:lineRule="auto"/>
        <w:ind w:left="720"/>
        <w:jc w:val="both"/>
        <w:rPr>
          <w:sz w:val="22"/>
          <w:szCs w:val="22"/>
        </w:rPr>
      </w:pPr>
    </w:p>
    <w:p w14:paraId="3C71BDB4" w14:textId="77777777" w:rsidR="001C52A5" w:rsidRDefault="001C52A5" w:rsidP="00DA5766">
      <w:pPr>
        <w:pStyle w:val="PargrafodaLista"/>
        <w:spacing w:line="360" w:lineRule="auto"/>
        <w:ind w:left="720"/>
        <w:jc w:val="both"/>
        <w:rPr>
          <w:sz w:val="22"/>
          <w:szCs w:val="22"/>
        </w:rPr>
      </w:pPr>
      <w:r>
        <w:rPr>
          <w:sz w:val="22"/>
          <w:szCs w:val="22"/>
        </w:rPr>
        <w:t xml:space="preserve">A RPCTV veiculou matéria televisiva, em seu Jornal Paraná TV 2ª Edição, </w:t>
      </w:r>
      <w:r>
        <w:rPr>
          <w:sz w:val="22"/>
          <w:szCs w:val="22"/>
        </w:rPr>
        <w:t xml:space="preserve">demonstrando, fundamentando </w:t>
      </w:r>
      <w:r>
        <w:rPr>
          <w:sz w:val="22"/>
          <w:szCs w:val="22"/>
        </w:rPr>
        <w:t>e questionando os gastos do Deputado, em especial:</w:t>
      </w:r>
    </w:p>
    <w:p w14:paraId="21C4101D" w14:textId="0F55D839" w:rsidR="001C52A5" w:rsidRDefault="001C52A5" w:rsidP="00DA5766">
      <w:pPr>
        <w:pStyle w:val="PargrafodaLista"/>
        <w:spacing w:line="360" w:lineRule="auto"/>
        <w:ind w:left="720"/>
        <w:jc w:val="both"/>
        <w:rPr>
          <w:sz w:val="22"/>
          <w:szCs w:val="22"/>
        </w:rPr>
      </w:pPr>
      <w:r>
        <w:rPr>
          <w:sz w:val="22"/>
          <w:szCs w:val="22"/>
        </w:rPr>
        <w:t xml:space="preserve">Minuto </w:t>
      </w:r>
      <w:proofErr w:type="gramStart"/>
      <w:r>
        <w:rPr>
          <w:sz w:val="22"/>
          <w:szCs w:val="22"/>
        </w:rPr>
        <w:t>01:48</w:t>
      </w:r>
      <w:proofErr w:type="gramEnd"/>
      <w:r>
        <w:rPr>
          <w:sz w:val="22"/>
          <w:szCs w:val="22"/>
        </w:rPr>
        <w:t xml:space="preserve"> – Uma pizzaria em que gastou R$ 506,02 “em pizza”;</w:t>
      </w:r>
    </w:p>
    <w:p w14:paraId="2EA38864" w14:textId="798671AF" w:rsidR="00C739BE" w:rsidRDefault="001C52A5" w:rsidP="00DA5766">
      <w:pPr>
        <w:pStyle w:val="PargrafodaLista"/>
        <w:spacing w:line="360" w:lineRule="auto"/>
        <w:ind w:left="720"/>
        <w:jc w:val="both"/>
        <w:rPr>
          <w:sz w:val="22"/>
          <w:szCs w:val="22"/>
        </w:rPr>
      </w:pPr>
      <w:r>
        <w:rPr>
          <w:sz w:val="22"/>
          <w:szCs w:val="22"/>
        </w:rPr>
        <w:t xml:space="preserve">Minuto </w:t>
      </w:r>
      <w:proofErr w:type="gramStart"/>
      <w:r>
        <w:rPr>
          <w:sz w:val="22"/>
          <w:szCs w:val="22"/>
        </w:rPr>
        <w:t>01:55</w:t>
      </w:r>
      <w:proofErr w:type="gramEnd"/>
      <w:r>
        <w:rPr>
          <w:sz w:val="22"/>
          <w:szCs w:val="22"/>
        </w:rPr>
        <w:t xml:space="preserve"> – Um restaurante em que gastou R$ 502,38;</w:t>
      </w:r>
    </w:p>
    <w:p w14:paraId="6B54AA6B" w14:textId="77777777" w:rsidR="001C52A5" w:rsidRDefault="001C52A5" w:rsidP="00DA5766">
      <w:pPr>
        <w:pStyle w:val="PargrafodaLista"/>
        <w:spacing w:line="360" w:lineRule="auto"/>
        <w:ind w:left="720"/>
        <w:jc w:val="both"/>
        <w:rPr>
          <w:sz w:val="22"/>
          <w:szCs w:val="22"/>
        </w:rPr>
      </w:pPr>
      <w:r>
        <w:rPr>
          <w:sz w:val="22"/>
          <w:szCs w:val="22"/>
        </w:rPr>
        <w:t xml:space="preserve">Minuto </w:t>
      </w:r>
      <w:proofErr w:type="gramStart"/>
      <w:r>
        <w:rPr>
          <w:sz w:val="22"/>
          <w:szCs w:val="22"/>
        </w:rPr>
        <w:t>02:02</w:t>
      </w:r>
      <w:proofErr w:type="gramEnd"/>
      <w:r>
        <w:rPr>
          <w:sz w:val="22"/>
          <w:szCs w:val="22"/>
        </w:rPr>
        <w:t xml:space="preserve"> – Uma churrascaria em que gastou R$ 493,90;</w:t>
      </w:r>
    </w:p>
    <w:p w14:paraId="501A6A7B" w14:textId="77777777" w:rsidR="001C52A5" w:rsidRDefault="001C52A5" w:rsidP="00DA5766">
      <w:pPr>
        <w:pStyle w:val="PargrafodaLista"/>
        <w:spacing w:line="360" w:lineRule="auto"/>
        <w:ind w:left="720"/>
        <w:jc w:val="both"/>
        <w:rPr>
          <w:sz w:val="22"/>
          <w:szCs w:val="22"/>
        </w:rPr>
      </w:pPr>
      <w:r>
        <w:rPr>
          <w:sz w:val="22"/>
          <w:szCs w:val="22"/>
        </w:rPr>
        <w:t xml:space="preserve">Minuto </w:t>
      </w:r>
      <w:proofErr w:type="gramStart"/>
      <w:r>
        <w:rPr>
          <w:sz w:val="22"/>
          <w:szCs w:val="22"/>
        </w:rPr>
        <w:t>02:08</w:t>
      </w:r>
      <w:proofErr w:type="gramEnd"/>
      <w:r>
        <w:rPr>
          <w:sz w:val="22"/>
          <w:szCs w:val="22"/>
        </w:rPr>
        <w:t xml:space="preserve"> – Uma churrascaria em que gastou R$ 163,35 ;</w:t>
      </w:r>
    </w:p>
    <w:p w14:paraId="281C9F7B" w14:textId="77777777" w:rsidR="001C52A5" w:rsidRDefault="001C52A5" w:rsidP="00DA5766">
      <w:pPr>
        <w:pStyle w:val="PargrafodaLista"/>
        <w:spacing w:line="360" w:lineRule="auto"/>
        <w:ind w:left="720"/>
        <w:jc w:val="both"/>
        <w:rPr>
          <w:sz w:val="22"/>
          <w:szCs w:val="22"/>
        </w:rPr>
      </w:pPr>
      <w:r>
        <w:rPr>
          <w:sz w:val="22"/>
          <w:szCs w:val="22"/>
        </w:rPr>
        <w:t xml:space="preserve">Minuto </w:t>
      </w:r>
      <w:proofErr w:type="gramStart"/>
      <w:r>
        <w:rPr>
          <w:sz w:val="22"/>
          <w:szCs w:val="22"/>
        </w:rPr>
        <w:t>02:08</w:t>
      </w:r>
      <w:proofErr w:type="gramEnd"/>
      <w:r>
        <w:rPr>
          <w:sz w:val="22"/>
          <w:szCs w:val="22"/>
        </w:rPr>
        <w:t xml:space="preserve"> – Um bar em que gastou R$ 1.300,00 em 7 idas;</w:t>
      </w:r>
    </w:p>
    <w:p w14:paraId="3A19178D" w14:textId="77777777" w:rsidR="001C52A5" w:rsidRDefault="001C52A5" w:rsidP="00DA5766">
      <w:pPr>
        <w:pStyle w:val="PargrafodaLista"/>
        <w:spacing w:line="360" w:lineRule="auto"/>
        <w:ind w:left="720"/>
        <w:jc w:val="both"/>
        <w:rPr>
          <w:sz w:val="22"/>
          <w:szCs w:val="22"/>
        </w:rPr>
      </w:pPr>
      <w:r>
        <w:rPr>
          <w:sz w:val="22"/>
          <w:szCs w:val="22"/>
        </w:rPr>
        <w:t xml:space="preserve">Minuto </w:t>
      </w:r>
      <w:proofErr w:type="gramStart"/>
      <w:r>
        <w:rPr>
          <w:sz w:val="22"/>
          <w:szCs w:val="22"/>
        </w:rPr>
        <w:t>02:42</w:t>
      </w:r>
      <w:proofErr w:type="gramEnd"/>
      <w:r>
        <w:rPr>
          <w:sz w:val="22"/>
          <w:szCs w:val="22"/>
        </w:rPr>
        <w:t xml:space="preserve"> – Um bar em que gastou R$ 375,00;</w:t>
      </w:r>
    </w:p>
    <w:p w14:paraId="11F203F8" w14:textId="747755F6" w:rsidR="001C52A5" w:rsidRDefault="001C52A5" w:rsidP="00DA5766">
      <w:pPr>
        <w:pStyle w:val="PargrafodaLista"/>
        <w:spacing w:line="360" w:lineRule="auto"/>
        <w:ind w:left="720"/>
        <w:jc w:val="both"/>
        <w:rPr>
          <w:rFonts w:ascii="Arial" w:hAnsi="Arial" w:cs="Arial"/>
          <w:b/>
          <w:bCs/>
          <w:color w:val="333333"/>
          <w:sz w:val="23"/>
          <w:szCs w:val="23"/>
          <w:shd w:val="clear" w:color="auto" w:fill="FFFFFF"/>
        </w:rPr>
      </w:pPr>
      <w:r>
        <w:rPr>
          <w:sz w:val="22"/>
          <w:szCs w:val="22"/>
        </w:rPr>
        <w:t xml:space="preserve"> </w:t>
      </w:r>
    </w:p>
    <w:p w14:paraId="77C126E8" w14:textId="7591719D" w:rsidR="001C52A5" w:rsidRDefault="001C52A5" w:rsidP="001C52A5">
      <w:pPr>
        <w:pStyle w:val="PargrafodaLista"/>
        <w:spacing w:line="360" w:lineRule="auto"/>
        <w:ind w:left="720"/>
        <w:jc w:val="both"/>
        <w:rPr>
          <w:sz w:val="22"/>
          <w:szCs w:val="22"/>
        </w:rPr>
      </w:pPr>
      <w:r>
        <w:rPr>
          <w:sz w:val="22"/>
          <w:szCs w:val="22"/>
        </w:rPr>
        <w:t xml:space="preserve">A matéria está disponível em vídeo em: </w:t>
      </w:r>
      <w:hyperlink r:id="rId12" w:history="1">
        <w:r w:rsidR="008043E1" w:rsidRPr="00543770">
          <w:rPr>
            <w:rStyle w:val="Hyperlink"/>
            <w:sz w:val="22"/>
            <w:szCs w:val="22"/>
          </w:rPr>
          <w:t>http://g1.globo.com/pr/parana/videos/v/deputado-alexandre-guimaraes-psd-vai-ter-que-explicar-gastos-em-bares-e-restaurantes/5905961/</w:t>
        </w:r>
      </w:hyperlink>
    </w:p>
    <w:p w14:paraId="7B0A7033" w14:textId="77777777" w:rsidR="008043E1" w:rsidRDefault="008043E1" w:rsidP="001C52A5">
      <w:pPr>
        <w:pStyle w:val="PargrafodaLista"/>
        <w:spacing w:line="360" w:lineRule="auto"/>
        <w:ind w:left="720"/>
        <w:jc w:val="both"/>
        <w:rPr>
          <w:rFonts w:ascii="Arial" w:hAnsi="Arial" w:cs="Arial"/>
          <w:b/>
          <w:bCs/>
          <w:color w:val="333333"/>
          <w:sz w:val="23"/>
          <w:szCs w:val="23"/>
          <w:shd w:val="clear" w:color="auto" w:fill="FFFFFF"/>
        </w:rPr>
      </w:pPr>
    </w:p>
    <w:p w14:paraId="5F1E1B45" w14:textId="03852281" w:rsidR="008043E1" w:rsidRDefault="008043E1" w:rsidP="008043E1">
      <w:pPr>
        <w:pStyle w:val="PargrafodaLista"/>
        <w:spacing w:line="360" w:lineRule="auto"/>
        <w:ind w:left="720"/>
        <w:jc w:val="both"/>
        <w:rPr>
          <w:sz w:val="22"/>
          <w:szCs w:val="22"/>
        </w:rPr>
      </w:pPr>
      <w:r>
        <w:rPr>
          <w:sz w:val="22"/>
          <w:szCs w:val="22"/>
        </w:rPr>
        <w:t xml:space="preserve">Como se vê, há questionamento pela opinião pública também dos gastos </w:t>
      </w:r>
      <w:r>
        <w:rPr>
          <w:sz w:val="22"/>
          <w:szCs w:val="22"/>
        </w:rPr>
        <w:t>em restaurantes, pizzarias e churrascarias.</w:t>
      </w:r>
    </w:p>
    <w:p w14:paraId="71216B81" w14:textId="77777777" w:rsidR="00DA5766" w:rsidRDefault="00DA5766" w:rsidP="00DA5766">
      <w:pPr>
        <w:pStyle w:val="PargrafodaLista"/>
        <w:spacing w:line="360" w:lineRule="auto"/>
        <w:ind w:left="720"/>
        <w:jc w:val="both"/>
        <w:rPr>
          <w:sz w:val="22"/>
          <w:szCs w:val="22"/>
        </w:rPr>
      </w:pPr>
    </w:p>
    <w:p w14:paraId="2A2638B6" w14:textId="09A99BCE" w:rsidR="00DA5766" w:rsidRPr="00A06EC2" w:rsidRDefault="001C52A5" w:rsidP="00DA5766">
      <w:pPr>
        <w:pStyle w:val="PargrafodaLista"/>
        <w:spacing w:line="360" w:lineRule="auto"/>
        <w:ind w:left="720"/>
        <w:jc w:val="both"/>
        <w:rPr>
          <w:color w:val="FF0000"/>
          <w:sz w:val="22"/>
          <w:szCs w:val="22"/>
        </w:rPr>
      </w:pPr>
      <w:r>
        <w:rPr>
          <w:sz w:val="22"/>
          <w:szCs w:val="22"/>
        </w:rPr>
        <w:t>A BANDTV</w:t>
      </w:r>
      <w:r w:rsidR="00A06EC2">
        <w:rPr>
          <w:sz w:val="22"/>
          <w:szCs w:val="22"/>
        </w:rPr>
        <w:t xml:space="preserve"> também veiculou matéria de mesmos termos, extraindo-se questionamento </w:t>
      </w:r>
      <w:proofErr w:type="gramStart"/>
      <w:r w:rsidR="00A06EC2">
        <w:rPr>
          <w:sz w:val="22"/>
          <w:szCs w:val="22"/>
        </w:rPr>
        <w:t>acerca</w:t>
      </w:r>
      <w:proofErr w:type="gramEnd"/>
      <w:r w:rsidR="00A06EC2">
        <w:rPr>
          <w:sz w:val="22"/>
          <w:szCs w:val="22"/>
        </w:rPr>
        <w:t xml:space="preserve"> </w:t>
      </w:r>
      <w:proofErr w:type="gramStart"/>
      <w:r w:rsidR="00A06EC2">
        <w:rPr>
          <w:sz w:val="22"/>
          <w:szCs w:val="22"/>
        </w:rPr>
        <w:t>dos</w:t>
      </w:r>
      <w:proofErr w:type="gramEnd"/>
      <w:r w:rsidR="00A06EC2">
        <w:rPr>
          <w:sz w:val="22"/>
          <w:szCs w:val="22"/>
        </w:rPr>
        <w:t xml:space="preserve"> seguintes gastos: </w:t>
      </w:r>
      <w:r w:rsidR="00A06EC2">
        <w:rPr>
          <w:color w:val="FF0000"/>
          <w:sz w:val="22"/>
          <w:szCs w:val="22"/>
        </w:rPr>
        <w:t>(não localizei ainda)</w:t>
      </w:r>
    </w:p>
    <w:p w14:paraId="3B63792A" w14:textId="06FE25C2" w:rsidR="00A06EC2" w:rsidRDefault="00A06EC2" w:rsidP="00A06EC2">
      <w:pPr>
        <w:pStyle w:val="PargrafodaLista"/>
        <w:spacing w:line="360" w:lineRule="auto"/>
        <w:ind w:left="720"/>
        <w:jc w:val="both"/>
        <w:rPr>
          <w:sz w:val="22"/>
          <w:szCs w:val="22"/>
        </w:rPr>
      </w:pPr>
      <w:r>
        <w:rPr>
          <w:sz w:val="22"/>
          <w:szCs w:val="22"/>
        </w:rPr>
        <w:t xml:space="preserve">Minuto </w:t>
      </w:r>
    </w:p>
    <w:p w14:paraId="722C1526" w14:textId="5A5B98B4" w:rsidR="00A06EC2" w:rsidRDefault="00A06EC2" w:rsidP="00A06EC2">
      <w:pPr>
        <w:pStyle w:val="PargrafodaLista"/>
        <w:spacing w:line="360" w:lineRule="auto"/>
        <w:ind w:left="720"/>
        <w:jc w:val="both"/>
        <w:rPr>
          <w:sz w:val="22"/>
          <w:szCs w:val="22"/>
        </w:rPr>
      </w:pPr>
      <w:r>
        <w:rPr>
          <w:sz w:val="22"/>
          <w:szCs w:val="22"/>
        </w:rPr>
        <w:t xml:space="preserve">Minuto </w:t>
      </w:r>
    </w:p>
    <w:p w14:paraId="20344B4B" w14:textId="113932B9" w:rsidR="00A06EC2" w:rsidRDefault="00A06EC2" w:rsidP="00A06EC2">
      <w:pPr>
        <w:pStyle w:val="PargrafodaLista"/>
        <w:spacing w:line="360" w:lineRule="auto"/>
        <w:ind w:left="720"/>
        <w:jc w:val="both"/>
        <w:rPr>
          <w:sz w:val="22"/>
          <w:szCs w:val="22"/>
        </w:rPr>
      </w:pPr>
      <w:r>
        <w:rPr>
          <w:sz w:val="22"/>
          <w:szCs w:val="22"/>
        </w:rPr>
        <w:t xml:space="preserve">Minuto </w:t>
      </w:r>
    </w:p>
    <w:p w14:paraId="07117389" w14:textId="37BD1631" w:rsidR="00A06EC2" w:rsidRDefault="00A06EC2" w:rsidP="00A06EC2">
      <w:pPr>
        <w:pStyle w:val="PargrafodaLista"/>
        <w:spacing w:line="360" w:lineRule="auto"/>
        <w:ind w:left="720"/>
        <w:jc w:val="both"/>
        <w:rPr>
          <w:sz w:val="22"/>
          <w:szCs w:val="22"/>
        </w:rPr>
      </w:pPr>
    </w:p>
    <w:p w14:paraId="36EB7E75" w14:textId="035F2E0B" w:rsidR="00A06EC2" w:rsidRDefault="00A06EC2" w:rsidP="00A06EC2">
      <w:pPr>
        <w:pStyle w:val="PargrafodaLista"/>
        <w:spacing w:line="360" w:lineRule="auto"/>
        <w:ind w:left="720"/>
        <w:jc w:val="both"/>
        <w:rPr>
          <w:sz w:val="22"/>
          <w:szCs w:val="22"/>
        </w:rPr>
      </w:pPr>
      <w:r>
        <w:rPr>
          <w:sz w:val="22"/>
          <w:szCs w:val="22"/>
        </w:rPr>
        <w:lastRenderedPageBreak/>
        <w:t xml:space="preserve">A matéria está disponível em vídeo em: </w:t>
      </w:r>
    </w:p>
    <w:p w14:paraId="4ACAE236" w14:textId="77777777" w:rsidR="00A06EC2" w:rsidRDefault="00A06EC2" w:rsidP="00A06EC2">
      <w:pPr>
        <w:pStyle w:val="PargrafodaLista"/>
        <w:spacing w:line="360" w:lineRule="auto"/>
        <w:ind w:left="720"/>
        <w:jc w:val="both"/>
        <w:rPr>
          <w:sz w:val="22"/>
          <w:szCs w:val="22"/>
        </w:rPr>
      </w:pPr>
    </w:p>
    <w:p w14:paraId="26875CA1" w14:textId="77777777" w:rsidR="008043E1" w:rsidRDefault="008043E1" w:rsidP="008043E1">
      <w:pPr>
        <w:pStyle w:val="PargrafodaLista"/>
        <w:spacing w:line="360" w:lineRule="auto"/>
        <w:ind w:left="720"/>
        <w:jc w:val="both"/>
        <w:rPr>
          <w:sz w:val="22"/>
          <w:szCs w:val="22"/>
        </w:rPr>
      </w:pPr>
      <w:r>
        <w:rPr>
          <w:sz w:val="22"/>
          <w:szCs w:val="22"/>
        </w:rPr>
        <w:t>Como se vê, há questionamento pela opinião pública também dos gastos em restaurantes, pizzarias e churrascarias.</w:t>
      </w:r>
    </w:p>
    <w:p w14:paraId="09769D90" w14:textId="77777777" w:rsidR="008043E1" w:rsidRDefault="008043E1" w:rsidP="00A06EC2">
      <w:pPr>
        <w:pStyle w:val="PargrafodaLista"/>
        <w:spacing w:line="360" w:lineRule="auto"/>
        <w:ind w:left="720"/>
        <w:jc w:val="both"/>
        <w:rPr>
          <w:sz w:val="22"/>
          <w:szCs w:val="22"/>
        </w:rPr>
      </w:pPr>
    </w:p>
    <w:p w14:paraId="2D88A02F" w14:textId="77777777" w:rsidR="00A06EC2" w:rsidRDefault="00A06EC2" w:rsidP="00A06EC2">
      <w:pPr>
        <w:pStyle w:val="PargrafodaLista"/>
        <w:spacing w:line="360" w:lineRule="auto"/>
        <w:ind w:left="720"/>
        <w:jc w:val="both"/>
        <w:rPr>
          <w:sz w:val="22"/>
          <w:szCs w:val="22"/>
        </w:rPr>
      </w:pPr>
      <w:r>
        <w:rPr>
          <w:sz w:val="22"/>
          <w:szCs w:val="22"/>
        </w:rPr>
        <w:t>Com toda essa exposição se quer dizer que a sociedade clama pela comprovação da atividade parlamentar do Deputado em todos os seus gastos, não apenas bares e casas noturnas, mas inclusive e com maior razão os restaurantes.</w:t>
      </w:r>
    </w:p>
    <w:p w14:paraId="62C720C4" w14:textId="77777777" w:rsidR="00A06EC2" w:rsidRDefault="00A06EC2" w:rsidP="00A06EC2">
      <w:pPr>
        <w:pStyle w:val="PargrafodaLista"/>
        <w:spacing w:line="360" w:lineRule="auto"/>
        <w:ind w:left="720"/>
        <w:jc w:val="both"/>
        <w:rPr>
          <w:sz w:val="22"/>
          <w:szCs w:val="22"/>
        </w:rPr>
      </w:pPr>
    </w:p>
    <w:p w14:paraId="5B3F5FEE" w14:textId="01FC17AA" w:rsidR="00A06EC2" w:rsidRDefault="00A06EC2" w:rsidP="00A06EC2">
      <w:pPr>
        <w:pStyle w:val="PargrafodaLista"/>
        <w:spacing w:line="360" w:lineRule="auto"/>
        <w:ind w:left="720"/>
        <w:jc w:val="both"/>
        <w:rPr>
          <w:sz w:val="22"/>
          <w:szCs w:val="22"/>
        </w:rPr>
      </w:pPr>
      <w:r>
        <w:rPr>
          <w:sz w:val="22"/>
          <w:szCs w:val="22"/>
        </w:rPr>
        <w:t>Mais que isso, vê-se das suas contas que também teve gastos em “padarias”, “confeitarias”, “</w:t>
      </w:r>
      <w:proofErr w:type="spellStart"/>
      <w:r>
        <w:rPr>
          <w:sz w:val="22"/>
          <w:szCs w:val="22"/>
        </w:rPr>
        <w:t>MacDonalds</w:t>
      </w:r>
      <w:proofErr w:type="spellEnd"/>
      <w:r>
        <w:rPr>
          <w:sz w:val="22"/>
          <w:szCs w:val="22"/>
        </w:rPr>
        <w:t>”, “</w:t>
      </w:r>
      <w:proofErr w:type="spellStart"/>
      <w:proofErr w:type="gramStart"/>
      <w:r>
        <w:rPr>
          <w:sz w:val="22"/>
          <w:szCs w:val="22"/>
        </w:rPr>
        <w:t>AuAu</w:t>
      </w:r>
      <w:proofErr w:type="spellEnd"/>
      <w:proofErr w:type="gramEnd"/>
      <w:r>
        <w:rPr>
          <w:sz w:val="22"/>
          <w:szCs w:val="22"/>
        </w:rPr>
        <w:t>”, “postos de conveniência” e até “açougue”!!!</w:t>
      </w:r>
    </w:p>
    <w:p w14:paraId="3F248683" w14:textId="77777777" w:rsidR="00A06EC2" w:rsidRDefault="00A06EC2" w:rsidP="00A06EC2">
      <w:pPr>
        <w:pStyle w:val="PargrafodaLista"/>
        <w:spacing w:line="360" w:lineRule="auto"/>
        <w:ind w:left="720"/>
        <w:jc w:val="both"/>
        <w:rPr>
          <w:sz w:val="22"/>
          <w:szCs w:val="22"/>
        </w:rPr>
      </w:pPr>
    </w:p>
    <w:p w14:paraId="77491A71" w14:textId="1E57CF14" w:rsidR="00A06EC2" w:rsidRDefault="00A06EC2" w:rsidP="00A06EC2">
      <w:pPr>
        <w:pStyle w:val="PargrafodaLista"/>
        <w:spacing w:line="360" w:lineRule="auto"/>
        <w:ind w:left="720"/>
        <w:jc w:val="both"/>
        <w:rPr>
          <w:sz w:val="22"/>
          <w:szCs w:val="22"/>
        </w:rPr>
      </w:pPr>
      <w:r>
        <w:rPr>
          <w:sz w:val="22"/>
          <w:szCs w:val="22"/>
        </w:rPr>
        <w:t xml:space="preserve">Trata-se de locais em que evidentemente não se desempenha uma atividade parlamentar e que </w:t>
      </w:r>
      <w:r w:rsidR="006F0BC4">
        <w:rPr>
          <w:sz w:val="22"/>
          <w:szCs w:val="22"/>
        </w:rPr>
        <w:t>também</w:t>
      </w:r>
      <w:r w:rsidR="006F0BC4">
        <w:rPr>
          <w:sz w:val="22"/>
          <w:szCs w:val="22"/>
        </w:rPr>
        <w:t xml:space="preserve"> </w:t>
      </w:r>
      <w:r>
        <w:rPr>
          <w:sz w:val="22"/>
          <w:szCs w:val="22"/>
        </w:rPr>
        <w:t>merecem ser justificados.</w:t>
      </w:r>
    </w:p>
    <w:p w14:paraId="76F30BA1" w14:textId="77777777" w:rsidR="00A06EC2" w:rsidRDefault="00A06EC2" w:rsidP="00A06EC2">
      <w:pPr>
        <w:pStyle w:val="PargrafodaLista"/>
        <w:spacing w:line="360" w:lineRule="auto"/>
        <w:ind w:left="720"/>
        <w:jc w:val="both"/>
        <w:rPr>
          <w:sz w:val="22"/>
          <w:szCs w:val="22"/>
        </w:rPr>
      </w:pPr>
    </w:p>
    <w:p w14:paraId="736A12FB" w14:textId="7A7C1E19" w:rsidR="00A06EC2" w:rsidRDefault="00A06EC2" w:rsidP="00A06EC2">
      <w:pPr>
        <w:pStyle w:val="PargrafodaLista"/>
        <w:spacing w:line="360" w:lineRule="auto"/>
        <w:ind w:left="720"/>
        <w:jc w:val="both"/>
        <w:rPr>
          <w:sz w:val="22"/>
          <w:szCs w:val="22"/>
        </w:rPr>
      </w:pPr>
      <w:r>
        <w:rPr>
          <w:sz w:val="22"/>
          <w:szCs w:val="22"/>
        </w:rPr>
        <w:t xml:space="preserve">Nesse sentido o Regimento Interno da Assembleia do Estado do Paraná: </w:t>
      </w:r>
      <w:r w:rsidRPr="00A06EC2">
        <w:rPr>
          <w:i/>
          <w:sz w:val="22"/>
          <w:szCs w:val="22"/>
        </w:rPr>
        <w:t>“</w:t>
      </w:r>
      <w:r w:rsidRPr="00A06EC2">
        <w:rPr>
          <w:i/>
          <w:sz w:val="23"/>
          <w:szCs w:val="23"/>
        </w:rPr>
        <w:t xml:space="preserve">Art. 269. </w:t>
      </w:r>
      <w:r w:rsidRPr="00A06EC2">
        <w:rPr>
          <w:b/>
          <w:i/>
          <w:sz w:val="23"/>
          <w:szCs w:val="23"/>
          <w:u w:val="single"/>
        </w:rPr>
        <w:t>São deveres fundamentais do Deputado</w:t>
      </w:r>
      <w:r w:rsidRPr="00A06EC2">
        <w:rPr>
          <w:i/>
          <w:sz w:val="23"/>
          <w:szCs w:val="23"/>
        </w:rPr>
        <w:t>:</w:t>
      </w:r>
      <w:r w:rsidRPr="00A06EC2">
        <w:rPr>
          <w:i/>
          <w:sz w:val="23"/>
          <w:szCs w:val="23"/>
        </w:rPr>
        <w:t xml:space="preserve"> (...) </w:t>
      </w:r>
      <w:r w:rsidRPr="00A06EC2">
        <w:rPr>
          <w:i/>
          <w:sz w:val="23"/>
          <w:szCs w:val="23"/>
        </w:rPr>
        <w:t xml:space="preserve">VIII – </w:t>
      </w:r>
      <w:r w:rsidRPr="00A06EC2">
        <w:rPr>
          <w:b/>
          <w:i/>
          <w:sz w:val="23"/>
          <w:szCs w:val="23"/>
          <w:u w:val="single"/>
        </w:rPr>
        <w:t>prestar contas do mandato à sociedade, disponibilizando as informações necessárias ao se</w:t>
      </w:r>
      <w:r w:rsidRPr="00A06EC2">
        <w:rPr>
          <w:b/>
          <w:i/>
          <w:sz w:val="23"/>
          <w:szCs w:val="23"/>
          <w:u w:val="single"/>
        </w:rPr>
        <w:t>u acompanhamento e fiscalização</w:t>
      </w:r>
      <w:r w:rsidRPr="00A06EC2">
        <w:rPr>
          <w:i/>
          <w:sz w:val="23"/>
          <w:szCs w:val="23"/>
        </w:rPr>
        <w:t>”.</w:t>
      </w:r>
    </w:p>
    <w:p w14:paraId="6CB10544" w14:textId="77777777" w:rsidR="00A06EC2" w:rsidRDefault="00A06EC2" w:rsidP="00A06EC2">
      <w:pPr>
        <w:pStyle w:val="PargrafodaLista"/>
        <w:spacing w:line="360" w:lineRule="auto"/>
        <w:ind w:left="720"/>
        <w:jc w:val="both"/>
        <w:rPr>
          <w:sz w:val="22"/>
          <w:szCs w:val="22"/>
        </w:rPr>
      </w:pPr>
    </w:p>
    <w:p w14:paraId="2639154E" w14:textId="5C5AAA7D" w:rsidR="00A06EC2" w:rsidRDefault="00A06EC2" w:rsidP="00A06EC2">
      <w:pPr>
        <w:pStyle w:val="PargrafodaLista"/>
        <w:spacing w:line="360" w:lineRule="auto"/>
        <w:ind w:left="720"/>
        <w:jc w:val="both"/>
        <w:rPr>
          <w:sz w:val="22"/>
          <w:szCs w:val="22"/>
        </w:rPr>
      </w:pPr>
      <w:r>
        <w:rPr>
          <w:sz w:val="22"/>
          <w:szCs w:val="22"/>
        </w:rPr>
        <w:t>O posicionamento do Deputado Réu de não prestar as informações postuladas, impedindo a competente fiscalização ofende um dever precí</w:t>
      </w:r>
      <w:r w:rsidR="006F0BC4">
        <w:rPr>
          <w:sz w:val="22"/>
          <w:szCs w:val="22"/>
        </w:rPr>
        <w:t>puo de todo e qualquer Deputado.</w:t>
      </w:r>
    </w:p>
    <w:p w14:paraId="4948C7A5" w14:textId="77777777" w:rsidR="00A06EC2" w:rsidRDefault="00A06EC2" w:rsidP="00A06EC2">
      <w:pPr>
        <w:pStyle w:val="PargrafodaLista"/>
        <w:spacing w:line="360" w:lineRule="auto"/>
        <w:ind w:left="720"/>
        <w:jc w:val="both"/>
        <w:rPr>
          <w:sz w:val="22"/>
          <w:szCs w:val="22"/>
        </w:rPr>
      </w:pPr>
    </w:p>
    <w:p w14:paraId="49E06E42" w14:textId="215AF0AA" w:rsidR="00A06EC2" w:rsidRPr="00A06EC2" w:rsidRDefault="00A06EC2" w:rsidP="00A06EC2">
      <w:pPr>
        <w:pStyle w:val="PargrafodaLista"/>
        <w:spacing w:line="360" w:lineRule="auto"/>
        <w:ind w:left="720"/>
        <w:jc w:val="both"/>
        <w:rPr>
          <w:b/>
          <w:sz w:val="22"/>
          <w:szCs w:val="22"/>
          <w:u w:val="single"/>
        </w:rPr>
      </w:pPr>
      <w:r>
        <w:rPr>
          <w:sz w:val="22"/>
          <w:szCs w:val="22"/>
        </w:rPr>
        <w:t xml:space="preserve">Não obstante, fere os princípios constitucionais da </w:t>
      </w:r>
      <w:r>
        <w:rPr>
          <w:b/>
          <w:sz w:val="22"/>
          <w:szCs w:val="22"/>
          <w:u w:val="single"/>
        </w:rPr>
        <w:t>transparência</w:t>
      </w:r>
      <w:r>
        <w:rPr>
          <w:sz w:val="22"/>
          <w:szCs w:val="22"/>
        </w:rPr>
        <w:t xml:space="preserve"> e </w:t>
      </w:r>
      <w:r>
        <w:rPr>
          <w:b/>
          <w:sz w:val="22"/>
          <w:szCs w:val="22"/>
          <w:u w:val="single"/>
        </w:rPr>
        <w:t>publicidade.</w:t>
      </w:r>
    </w:p>
    <w:p w14:paraId="7C091DE1" w14:textId="77777777" w:rsidR="00A06EC2" w:rsidRDefault="00A06EC2" w:rsidP="00A06EC2">
      <w:pPr>
        <w:pStyle w:val="PargrafodaLista"/>
        <w:spacing w:line="360" w:lineRule="auto"/>
        <w:ind w:left="720"/>
        <w:jc w:val="both"/>
        <w:rPr>
          <w:sz w:val="22"/>
          <w:szCs w:val="22"/>
        </w:rPr>
      </w:pPr>
    </w:p>
    <w:p w14:paraId="73422431" w14:textId="77777777" w:rsidR="006F0BC4" w:rsidRDefault="00A06EC2" w:rsidP="006F0BC4">
      <w:pPr>
        <w:pStyle w:val="PargrafodaLista"/>
        <w:spacing w:line="360" w:lineRule="auto"/>
        <w:ind w:left="720"/>
        <w:jc w:val="both"/>
        <w:rPr>
          <w:sz w:val="22"/>
          <w:szCs w:val="22"/>
        </w:rPr>
      </w:pPr>
      <w:r>
        <w:rPr>
          <w:sz w:val="22"/>
          <w:szCs w:val="22"/>
        </w:rPr>
        <w:t xml:space="preserve">A </w:t>
      </w:r>
      <w:r>
        <w:rPr>
          <w:b/>
          <w:sz w:val="22"/>
          <w:szCs w:val="22"/>
          <w:u w:val="single"/>
        </w:rPr>
        <w:t>defesa</w:t>
      </w:r>
      <w:r>
        <w:rPr>
          <w:b/>
          <w:sz w:val="22"/>
          <w:szCs w:val="22"/>
        </w:rPr>
        <w:t xml:space="preserve"> </w:t>
      </w:r>
      <w:r w:rsidRPr="00A06EC2">
        <w:rPr>
          <w:sz w:val="22"/>
          <w:szCs w:val="22"/>
        </w:rPr>
        <w:t xml:space="preserve">do Deputado Réu </w:t>
      </w:r>
      <w:r w:rsidR="008043E1">
        <w:rPr>
          <w:sz w:val="22"/>
          <w:szCs w:val="22"/>
        </w:rPr>
        <w:t xml:space="preserve">– de que não </w:t>
      </w:r>
      <w:proofErr w:type="gramStart"/>
      <w:r w:rsidR="008043E1">
        <w:rPr>
          <w:sz w:val="22"/>
          <w:szCs w:val="22"/>
        </w:rPr>
        <w:t>lembra das</w:t>
      </w:r>
      <w:proofErr w:type="gramEnd"/>
      <w:r w:rsidR="008043E1">
        <w:rPr>
          <w:sz w:val="22"/>
          <w:szCs w:val="22"/>
        </w:rPr>
        <w:t xml:space="preserve"> atividades parlamentares desempenhadas - </w:t>
      </w:r>
      <w:r w:rsidRPr="00A06EC2">
        <w:rPr>
          <w:sz w:val="22"/>
          <w:szCs w:val="22"/>
        </w:rPr>
        <w:t>não convence</w:t>
      </w:r>
      <w:r w:rsidR="008043E1">
        <w:rPr>
          <w:sz w:val="22"/>
          <w:szCs w:val="22"/>
        </w:rPr>
        <w:t>, pois, obviamente, é seu dever acessório manter as informações necessárias à fiscalização de seu mandato, dentre elas, a sua AGENDA OFICIAL.</w:t>
      </w:r>
    </w:p>
    <w:p w14:paraId="21FE2269" w14:textId="77777777" w:rsidR="006F0BC4" w:rsidRDefault="006F0BC4" w:rsidP="006F0BC4">
      <w:pPr>
        <w:pStyle w:val="PargrafodaLista"/>
        <w:spacing w:line="360" w:lineRule="auto"/>
        <w:ind w:left="720"/>
        <w:jc w:val="both"/>
        <w:rPr>
          <w:sz w:val="22"/>
          <w:szCs w:val="22"/>
        </w:rPr>
      </w:pPr>
    </w:p>
    <w:p w14:paraId="7838D39A" w14:textId="343F8EBC" w:rsidR="008043E1" w:rsidRPr="00DA5766" w:rsidRDefault="008043E1" w:rsidP="006F0BC4">
      <w:pPr>
        <w:pStyle w:val="PargrafodaLista"/>
        <w:spacing w:line="360" w:lineRule="auto"/>
        <w:ind w:left="720"/>
        <w:jc w:val="both"/>
        <w:rPr>
          <w:sz w:val="22"/>
          <w:szCs w:val="22"/>
        </w:rPr>
      </w:pPr>
      <w:r w:rsidRPr="00DA5766">
        <w:rPr>
          <w:sz w:val="22"/>
          <w:szCs w:val="22"/>
        </w:rPr>
        <w:t>Perceba-se que</w:t>
      </w:r>
      <w:r w:rsidR="006F0BC4">
        <w:rPr>
          <w:sz w:val="22"/>
          <w:szCs w:val="22"/>
        </w:rPr>
        <w:t xml:space="preserve"> sua defesa é contraditória até, porque em um momento afirma não “</w:t>
      </w:r>
      <w:proofErr w:type="gramStart"/>
      <w:r w:rsidR="006F0BC4">
        <w:rPr>
          <w:sz w:val="22"/>
          <w:szCs w:val="22"/>
        </w:rPr>
        <w:t>lembrar das</w:t>
      </w:r>
      <w:proofErr w:type="gramEnd"/>
      <w:r w:rsidR="006F0BC4">
        <w:rPr>
          <w:sz w:val="22"/>
          <w:szCs w:val="22"/>
        </w:rPr>
        <w:t xml:space="preserve"> atividades”, mas, em outro, menciona que</w:t>
      </w:r>
      <w:r w:rsidRPr="00DA5766">
        <w:rPr>
          <w:sz w:val="22"/>
          <w:szCs w:val="22"/>
        </w:rPr>
        <w:t>:</w:t>
      </w:r>
      <w:r w:rsidRPr="00DA5766">
        <w:t xml:space="preserve"> </w:t>
      </w:r>
      <w:r w:rsidRPr="00DA5766">
        <w:rPr>
          <w:i/>
          <w:sz w:val="20"/>
          <w:szCs w:val="20"/>
        </w:rPr>
        <w:t xml:space="preserve">“Eventualmente, </w:t>
      </w:r>
      <w:r w:rsidRPr="00DA5766">
        <w:rPr>
          <w:b/>
          <w:i/>
          <w:sz w:val="20"/>
          <w:szCs w:val="20"/>
          <w:u w:val="single"/>
        </w:rPr>
        <w:t>ouvido, poderia muito bem ter esclarecido a legalidade de sua atuação</w:t>
      </w:r>
      <w:r w:rsidRPr="00DA5766">
        <w:rPr>
          <w:i/>
          <w:sz w:val="20"/>
          <w:szCs w:val="20"/>
        </w:rPr>
        <w:t>, notadamente porque, como dito, a atuação do parlamentar nestes 2 anos de mandato sempre foi correta e transparente...” (fls. 09).</w:t>
      </w:r>
    </w:p>
    <w:p w14:paraId="0892865A" w14:textId="77777777" w:rsidR="008043E1" w:rsidRPr="00A06EC2" w:rsidRDefault="008043E1" w:rsidP="00A06EC2">
      <w:pPr>
        <w:pStyle w:val="PargrafodaLista"/>
        <w:spacing w:line="360" w:lineRule="auto"/>
        <w:ind w:left="720"/>
        <w:jc w:val="both"/>
        <w:rPr>
          <w:sz w:val="22"/>
          <w:szCs w:val="22"/>
        </w:rPr>
      </w:pPr>
    </w:p>
    <w:p w14:paraId="7BE5EEB6" w14:textId="13B30426" w:rsidR="008043E1" w:rsidRDefault="00A06EC2" w:rsidP="00A06EC2">
      <w:pPr>
        <w:pStyle w:val="PargrafodaLista"/>
        <w:spacing w:line="360" w:lineRule="auto"/>
        <w:ind w:left="720"/>
        <w:jc w:val="both"/>
        <w:rPr>
          <w:sz w:val="22"/>
          <w:szCs w:val="22"/>
        </w:rPr>
      </w:pPr>
      <w:r>
        <w:rPr>
          <w:sz w:val="22"/>
          <w:szCs w:val="22"/>
        </w:rPr>
        <w:t xml:space="preserve">Chama atenção </w:t>
      </w:r>
      <w:r w:rsidR="008043E1">
        <w:rPr>
          <w:sz w:val="22"/>
          <w:szCs w:val="22"/>
        </w:rPr>
        <w:t xml:space="preserve">que embora </w:t>
      </w:r>
      <w:r w:rsidR="006F0BC4">
        <w:rPr>
          <w:sz w:val="22"/>
          <w:szCs w:val="22"/>
        </w:rPr>
        <w:t>em sua justificativa à população</w:t>
      </w:r>
      <w:r w:rsidR="008043E1">
        <w:rPr>
          <w:sz w:val="22"/>
          <w:szCs w:val="22"/>
        </w:rPr>
        <w:t xml:space="preserve"> divulgue que os bares e casas noturnas seriam</w:t>
      </w:r>
      <w:r w:rsidR="006F0BC4">
        <w:rPr>
          <w:sz w:val="22"/>
          <w:szCs w:val="22"/>
        </w:rPr>
        <w:t>, na verdade,</w:t>
      </w:r>
      <w:r w:rsidR="008043E1">
        <w:rPr>
          <w:sz w:val="22"/>
          <w:szCs w:val="22"/>
        </w:rPr>
        <w:t xml:space="preserve"> </w:t>
      </w:r>
      <w:r w:rsidR="006F0BC4">
        <w:rPr>
          <w:sz w:val="22"/>
          <w:szCs w:val="22"/>
        </w:rPr>
        <w:t>“</w:t>
      </w:r>
      <w:r w:rsidR="008043E1">
        <w:rPr>
          <w:sz w:val="22"/>
          <w:szCs w:val="22"/>
        </w:rPr>
        <w:t>restaurantes</w:t>
      </w:r>
      <w:r w:rsidR="006F0BC4">
        <w:rPr>
          <w:sz w:val="22"/>
          <w:szCs w:val="22"/>
        </w:rPr>
        <w:t>”</w:t>
      </w:r>
      <w:r w:rsidR="008043E1">
        <w:rPr>
          <w:sz w:val="22"/>
          <w:szCs w:val="22"/>
        </w:rPr>
        <w:t xml:space="preserve">, </w:t>
      </w:r>
      <w:r w:rsidR="008043E1">
        <w:rPr>
          <w:b/>
          <w:sz w:val="22"/>
          <w:szCs w:val="22"/>
          <w:u w:val="single"/>
        </w:rPr>
        <w:t>essa matéria não constou de sua contestação e nem das razões recursais</w:t>
      </w:r>
      <w:proofErr w:type="gramStart"/>
      <w:r w:rsidR="006F0BC4">
        <w:rPr>
          <w:b/>
          <w:sz w:val="22"/>
          <w:szCs w:val="22"/>
          <w:u w:val="single"/>
        </w:rPr>
        <w:t>!!</w:t>
      </w:r>
      <w:proofErr w:type="gramEnd"/>
    </w:p>
    <w:p w14:paraId="0B09623C" w14:textId="77777777" w:rsidR="008043E1" w:rsidRDefault="008043E1" w:rsidP="00A06EC2">
      <w:pPr>
        <w:pStyle w:val="PargrafodaLista"/>
        <w:spacing w:line="360" w:lineRule="auto"/>
        <w:ind w:left="720"/>
        <w:jc w:val="both"/>
        <w:rPr>
          <w:sz w:val="22"/>
          <w:szCs w:val="22"/>
        </w:rPr>
      </w:pPr>
    </w:p>
    <w:p w14:paraId="2B264C66" w14:textId="44100AD5" w:rsidR="00A06EC2" w:rsidRDefault="008043E1" w:rsidP="00A06EC2">
      <w:pPr>
        <w:pStyle w:val="PargrafodaLista"/>
        <w:spacing w:line="360" w:lineRule="auto"/>
        <w:ind w:left="720"/>
        <w:jc w:val="both"/>
        <w:rPr>
          <w:sz w:val="22"/>
          <w:szCs w:val="22"/>
        </w:rPr>
      </w:pPr>
      <w:r>
        <w:rPr>
          <w:sz w:val="22"/>
          <w:szCs w:val="22"/>
        </w:rPr>
        <w:lastRenderedPageBreak/>
        <w:t xml:space="preserve">De qualquer forma, corroborando as informações divulgadas pela RPCTV no minuto </w:t>
      </w:r>
      <w:proofErr w:type="gramStart"/>
      <w:r>
        <w:rPr>
          <w:sz w:val="22"/>
          <w:szCs w:val="22"/>
        </w:rPr>
        <w:t>02:28</w:t>
      </w:r>
      <w:proofErr w:type="gramEnd"/>
      <w:r>
        <w:rPr>
          <w:sz w:val="22"/>
          <w:szCs w:val="22"/>
        </w:rPr>
        <w:t>, o Bar da Batel</w:t>
      </w:r>
      <w:r w:rsidR="006F0BC4">
        <w:rPr>
          <w:sz w:val="22"/>
          <w:szCs w:val="22"/>
        </w:rPr>
        <w:t xml:space="preserve">, o famoso TAJ BAR é, sim, eminentemente um </w:t>
      </w:r>
      <w:r>
        <w:rPr>
          <w:sz w:val="22"/>
          <w:szCs w:val="22"/>
        </w:rPr>
        <w:t xml:space="preserve">bar, não sendo possível qualquer desempenho de atividade parlamentar no estabelecimento.  </w:t>
      </w:r>
    </w:p>
    <w:p w14:paraId="49E360E8" w14:textId="77777777" w:rsidR="008043E1" w:rsidRDefault="008043E1" w:rsidP="00A06EC2">
      <w:pPr>
        <w:pStyle w:val="PargrafodaLista"/>
        <w:spacing w:line="360" w:lineRule="auto"/>
        <w:ind w:left="720"/>
        <w:jc w:val="both"/>
        <w:rPr>
          <w:sz w:val="22"/>
          <w:szCs w:val="22"/>
        </w:rPr>
      </w:pPr>
    </w:p>
    <w:p w14:paraId="33096F23" w14:textId="5326A5AC" w:rsidR="008043E1" w:rsidRDefault="006F0BC4" w:rsidP="00A06EC2">
      <w:pPr>
        <w:pStyle w:val="PargrafodaLista"/>
        <w:spacing w:line="360" w:lineRule="auto"/>
        <w:ind w:left="720"/>
        <w:jc w:val="both"/>
        <w:rPr>
          <w:sz w:val="22"/>
          <w:szCs w:val="22"/>
        </w:rPr>
      </w:pPr>
      <w:r>
        <w:rPr>
          <w:sz w:val="22"/>
          <w:szCs w:val="22"/>
        </w:rPr>
        <w:t>Aliás, c</w:t>
      </w:r>
      <w:r w:rsidR="008043E1">
        <w:rPr>
          <w:sz w:val="22"/>
          <w:szCs w:val="22"/>
        </w:rPr>
        <w:t xml:space="preserve">hama atenção </w:t>
      </w:r>
      <w:proofErr w:type="gramStart"/>
      <w:r w:rsidR="008043E1">
        <w:rPr>
          <w:sz w:val="22"/>
          <w:szCs w:val="22"/>
        </w:rPr>
        <w:t>a</w:t>
      </w:r>
      <w:proofErr w:type="gramEnd"/>
      <w:r w:rsidR="008043E1">
        <w:rPr>
          <w:sz w:val="22"/>
          <w:szCs w:val="22"/>
        </w:rPr>
        <w:t xml:space="preserve"> quantidade de gastos com alimentação, quase 800</w:t>
      </w:r>
      <w:r>
        <w:rPr>
          <w:sz w:val="22"/>
          <w:szCs w:val="22"/>
        </w:rPr>
        <w:t xml:space="preserve"> reembolsos em dois anos, demonstrando que o que deveria ser a exceção, é a regra para o Deputado.</w:t>
      </w:r>
    </w:p>
    <w:p w14:paraId="1AA0B65B" w14:textId="77777777" w:rsidR="008043E1" w:rsidRDefault="008043E1" w:rsidP="00A06EC2">
      <w:pPr>
        <w:pStyle w:val="PargrafodaLista"/>
        <w:spacing w:line="360" w:lineRule="auto"/>
        <w:ind w:left="720"/>
        <w:jc w:val="both"/>
        <w:rPr>
          <w:sz w:val="22"/>
          <w:szCs w:val="22"/>
        </w:rPr>
      </w:pPr>
    </w:p>
    <w:p w14:paraId="228092BC" w14:textId="22265683" w:rsidR="008043E1" w:rsidRDefault="008043E1" w:rsidP="00A06EC2">
      <w:pPr>
        <w:pStyle w:val="PargrafodaLista"/>
        <w:spacing w:line="360" w:lineRule="auto"/>
        <w:ind w:left="720"/>
        <w:jc w:val="both"/>
        <w:rPr>
          <w:sz w:val="22"/>
          <w:szCs w:val="22"/>
        </w:rPr>
      </w:pPr>
      <w:r>
        <w:rPr>
          <w:sz w:val="22"/>
          <w:szCs w:val="22"/>
        </w:rPr>
        <w:t xml:space="preserve">Chama atenção, também, que os gastos do Deputado Réu de médios R$ 3mil reais DESPENCARAM para cerca de </w:t>
      </w:r>
      <w:proofErr w:type="gramStart"/>
      <w:r>
        <w:rPr>
          <w:sz w:val="22"/>
          <w:szCs w:val="22"/>
        </w:rPr>
        <w:t>R$ 650,00 mês</w:t>
      </w:r>
      <w:proofErr w:type="gramEnd"/>
      <w:r>
        <w:rPr>
          <w:sz w:val="22"/>
          <w:szCs w:val="22"/>
        </w:rPr>
        <w:t>, conforme Portal da Transparência</w:t>
      </w:r>
      <w:r w:rsidR="006F0BC4">
        <w:rPr>
          <w:sz w:val="22"/>
          <w:szCs w:val="22"/>
        </w:rPr>
        <w:t xml:space="preserve">, depois do ingresso da Ação Popular pela Autora Daniel </w:t>
      </w:r>
      <w:proofErr w:type="spellStart"/>
      <w:r w:rsidR="006F0BC4">
        <w:rPr>
          <w:sz w:val="22"/>
          <w:szCs w:val="22"/>
        </w:rPr>
        <w:t>Schatz</w:t>
      </w:r>
      <w:proofErr w:type="spellEnd"/>
      <w:r>
        <w:rPr>
          <w:sz w:val="22"/>
          <w:szCs w:val="22"/>
        </w:rPr>
        <w:t>.</w:t>
      </w:r>
    </w:p>
    <w:p w14:paraId="7A1AA5BD" w14:textId="77777777" w:rsidR="008043E1" w:rsidRDefault="008043E1" w:rsidP="00A06EC2">
      <w:pPr>
        <w:pStyle w:val="PargrafodaLista"/>
        <w:spacing w:line="360" w:lineRule="auto"/>
        <w:ind w:left="720"/>
        <w:jc w:val="both"/>
        <w:rPr>
          <w:sz w:val="22"/>
          <w:szCs w:val="22"/>
        </w:rPr>
      </w:pPr>
    </w:p>
    <w:p w14:paraId="3E0B6A36" w14:textId="689D86DA" w:rsidR="008043E1" w:rsidRDefault="008043E1" w:rsidP="00A06EC2">
      <w:pPr>
        <w:pStyle w:val="PargrafodaLista"/>
        <w:spacing w:line="360" w:lineRule="auto"/>
        <w:ind w:left="720"/>
        <w:jc w:val="both"/>
        <w:rPr>
          <w:sz w:val="22"/>
          <w:szCs w:val="22"/>
        </w:rPr>
      </w:pPr>
      <w:r>
        <w:rPr>
          <w:sz w:val="22"/>
          <w:szCs w:val="22"/>
        </w:rPr>
        <w:t>Chama atenção</w:t>
      </w:r>
      <w:r w:rsidR="006F0BC4">
        <w:rPr>
          <w:sz w:val="22"/>
          <w:szCs w:val="22"/>
        </w:rPr>
        <w:t>, tamb</w:t>
      </w:r>
      <w:r>
        <w:rPr>
          <w:sz w:val="22"/>
          <w:szCs w:val="22"/>
        </w:rPr>
        <w:t>ém</w:t>
      </w:r>
      <w:r w:rsidR="006F0BC4">
        <w:rPr>
          <w:sz w:val="22"/>
          <w:szCs w:val="22"/>
        </w:rPr>
        <w:t>,</w:t>
      </w:r>
      <w:r>
        <w:rPr>
          <w:sz w:val="22"/>
          <w:szCs w:val="22"/>
        </w:rPr>
        <w:t xml:space="preserve"> que numa tentativa </w:t>
      </w:r>
      <w:r w:rsidR="006F0BC4">
        <w:rPr>
          <w:sz w:val="22"/>
          <w:szCs w:val="22"/>
        </w:rPr>
        <w:t xml:space="preserve">de explicar tais gastos para o público, o Deputado Réu foi desmentido pelas publicações de seu próprio </w:t>
      </w:r>
      <w:proofErr w:type="spellStart"/>
      <w:r w:rsidR="006F0BC4">
        <w:rPr>
          <w:sz w:val="22"/>
          <w:szCs w:val="22"/>
        </w:rPr>
        <w:t>facebook</w:t>
      </w:r>
      <w:proofErr w:type="spellEnd"/>
      <w:r w:rsidR="006F0BC4">
        <w:rPr>
          <w:sz w:val="22"/>
          <w:szCs w:val="22"/>
        </w:rPr>
        <w:t xml:space="preserve"> </w:t>
      </w:r>
      <w:r w:rsidRPr="00DA5766">
        <w:rPr>
          <w:sz w:val="20"/>
          <w:szCs w:val="20"/>
        </w:rPr>
        <w:t>(</w:t>
      </w:r>
      <w:hyperlink r:id="rId13" w:history="1">
        <w:r w:rsidRPr="00DA5766">
          <w:rPr>
            <w:rStyle w:val="Hyperlink"/>
            <w:color w:val="auto"/>
            <w:sz w:val="20"/>
            <w:szCs w:val="20"/>
          </w:rPr>
          <w:t>https://www.facebook.com/deputadoalexandreguimaraes/</w:t>
        </w:r>
      </w:hyperlink>
      <w:r w:rsidRPr="00DA5766">
        <w:rPr>
          <w:sz w:val="20"/>
          <w:szCs w:val="20"/>
        </w:rPr>
        <w:t>)</w:t>
      </w:r>
      <w:r w:rsidR="006F0BC4">
        <w:rPr>
          <w:sz w:val="20"/>
          <w:szCs w:val="20"/>
        </w:rPr>
        <w:t>.</w:t>
      </w:r>
    </w:p>
    <w:p w14:paraId="7EA73E7A" w14:textId="77777777" w:rsidR="008043E1" w:rsidRDefault="008043E1" w:rsidP="00A06EC2">
      <w:pPr>
        <w:pStyle w:val="PargrafodaLista"/>
        <w:spacing w:line="360" w:lineRule="auto"/>
        <w:ind w:left="720"/>
        <w:jc w:val="both"/>
        <w:rPr>
          <w:sz w:val="22"/>
          <w:szCs w:val="22"/>
        </w:rPr>
      </w:pPr>
    </w:p>
    <w:p w14:paraId="4332FFCF" w14:textId="7E4B4D8E" w:rsidR="008043E1" w:rsidRPr="006F0BC4" w:rsidRDefault="006F0BC4" w:rsidP="00A06EC2">
      <w:pPr>
        <w:pStyle w:val="PargrafodaLista"/>
        <w:spacing w:line="360" w:lineRule="auto"/>
        <w:ind w:left="720"/>
        <w:jc w:val="both"/>
        <w:rPr>
          <w:sz w:val="22"/>
          <w:szCs w:val="22"/>
        </w:rPr>
      </w:pPr>
      <w:r w:rsidRPr="006F0BC4">
        <w:rPr>
          <w:sz w:val="22"/>
          <w:szCs w:val="22"/>
        </w:rPr>
        <w:t>Manifestou-se da seguinte forma:</w:t>
      </w:r>
    </w:p>
    <w:p w14:paraId="79C725C3" w14:textId="77777777" w:rsidR="002A574E" w:rsidRPr="00DA5766" w:rsidRDefault="002A574E" w:rsidP="002A574E">
      <w:pPr>
        <w:spacing w:line="360" w:lineRule="auto"/>
        <w:ind w:firstLine="851"/>
        <w:jc w:val="both"/>
        <w:rPr>
          <w:rFonts w:ascii="Times New Roman" w:hAnsi="Times New Roman"/>
          <w:sz w:val="22"/>
          <w:szCs w:val="22"/>
        </w:rPr>
      </w:pPr>
    </w:p>
    <w:p w14:paraId="68009F7A" w14:textId="30B8E84E" w:rsidR="002A574E" w:rsidRPr="00DA5766" w:rsidRDefault="002A574E" w:rsidP="006F0BC4">
      <w:pPr>
        <w:spacing w:line="360" w:lineRule="auto"/>
        <w:ind w:left="4536"/>
        <w:jc w:val="both"/>
        <w:rPr>
          <w:rFonts w:ascii="Times New Roman" w:hAnsi="Times New Roman"/>
          <w:sz w:val="20"/>
          <w:szCs w:val="20"/>
        </w:rPr>
      </w:pPr>
      <w:r w:rsidRPr="00DA5766">
        <w:rPr>
          <w:rFonts w:ascii="Times New Roman" w:hAnsi="Times New Roman"/>
          <w:sz w:val="20"/>
          <w:szCs w:val="20"/>
        </w:rPr>
        <w:t xml:space="preserve">“Exemplifico uma das situações </w:t>
      </w:r>
      <w:proofErr w:type="gramStart"/>
      <w:r w:rsidRPr="00DA5766">
        <w:rPr>
          <w:rFonts w:ascii="Times New Roman" w:hAnsi="Times New Roman"/>
          <w:sz w:val="20"/>
          <w:szCs w:val="20"/>
        </w:rPr>
        <w:t>contestadas citando</w:t>
      </w:r>
      <w:proofErr w:type="gramEnd"/>
      <w:r w:rsidRPr="00DA5766">
        <w:rPr>
          <w:rFonts w:ascii="Times New Roman" w:hAnsi="Times New Roman"/>
          <w:sz w:val="20"/>
          <w:szCs w:val="20"/>
        </w:rPr>
        <w:t xml:space="preserve"> quando estive em um bar que na verdade é um restaurante bastante conhecido em campo largo chamado BAR XV </w:t>
      </w:r>
      <w:r w:rsidRPr="00DA5766">
        <w:rPr>
          <w:rFonts w:ascii="Times New Roman" w:hAnsi="Times New Roman"/>
          <w:b/>
          <w:sz w:val="20"/>
          <w:szCs w:val="20"/>
          <w:u w:val="single"/>
        </w:rPr>
        <w:t>nesta oportunidade estive reunido com o secretario municipal de viação e obras do município Joel Vidal</w:t>
      </w:r>
      <w:r w:rsidRPr="00DA5766">
        <w:rPr>
          <w:rFonts w:ascii="Times New Roman" w:hAnsi="Times New Roman"/>
          <w:sz w:val="20"/>
          <w:szCs w:val="20"/>
        </w:rPr>
        <w:t xml:space="preserve"> que inclusive é dono do restaurante na ocasião ele nos solicitou recursos para obra de pavimentação para o município pedido este que direcionei à casa civil, que de pronto nos atendeu ... </w:t>
      </w:r>
      <w:r w:rsidRPr="00DA5766">
        <w:rPr>
          <w:rFonts w:ascii="Times New Roman" w:hAnsi="Times New Roman"/>
          <w:b/>
          <w:sz w:val="20"/>
          <w:szCs w:val="20"/>
          <w:u w:val="single"/>
        </w:rPr>
        <w:t>resultado, Campo Largo recebeu nesta oportunidade, por indicação minha, R$ 500mil reais para infraestrutura</w:t>
      </w:r>
      <w:r w:rsidRPr="00DA5766">
        <w:rPr>
          <w:rFonts w:ascii="Times New Roman" w:hAnsi="Times New Roman"/>
          <w:sz w:val="20"/>
          <w:szCs w:val="20"/>
        </w:rPr>
        <w:t>”</w:t>
      </w:r>
    </w:p>
    <w:p w14:paraId="7AF2EC0D" w14:textId="77777777" w:rsidR="002A574E" w:rsidRPr="00DA5766" w:rsidRDefault="002A574E" w:rsidP="002A574E">
      <w:pPr>
        <w:spacing w:line="360" w:lineRule="auto"/>
        <w:ind w:firstLine="851"/>
        <w:jc w:val="both"/>
        <w:rPr>
          <w:rFonts w:ascii="Times New Roman" w:hAnsi="Times New Roman"/>
          <w:sz w:val="22"/>
          <w:szCs w:val="22"/>
        </w:rPr>
      </w:pPr>
    </w:p>
    <w:p w14:paraId="2D523CE6" w14:textId="18FD14CD" w:rsidR="002A574E" w:rsidRPr="00DA5766" w:rsidRDefault="006F0BC4" w:rsidP="006F0BC4">
      <w:pPr>
        <w:spacing w:line="360" w:lineRule="auto"/>
        <w:ind w:left="851"/>
        <w:jc w:val="both"/>
        <w:rPr>
          <w:rFonts w:ascii="Times New Roman" w:hAnsi="Times New Roman"/>
          <w:sz w:val="22"/>
          <w:szCs w:val="22"/>
        </w:rPr>
      </w:pPr>
      <w:r>
        <w:rPr>
          <w:rFonts w:ascii="Times New Roman" w:hAnsi="Times New Roman"/>
          <w:sz w:val="22"/>
          <w:szCs w:val="22"/>
        </w:rPr>
        <w:t>Porém, em seu</w:t>
      </w:r>
      <w:proofErr w:type="gramStart"/>
      <w:r>
        <w:rPr>
          <w:rFonts w:ascii="Times New Roman" w:hAnsi="Times New Roman"/>
          <w:sz w:val="22"/>
          <w:szCs w:val="22"/>
        </w:rPr>
        <w:t xml:space="preserve"> </w:t>
      </w:r>
      <w:r w:rsidR="002A574E" w:rsidRPr="00DA5766">
        <w:rPr>
          <w:rFonts w:ascii="Times New Roman" w:hAnsi="Times New Roman"/>
          <w:sz w:val="22"/>
          <w:szCs w:val="22"/>
        </w:rPr>
        <w:t xml:space="preserve"> </w:t>
      </w:r>
      <w:proofErr w:type="spellStart"/>
      <w:proofErr w:type="gramEnd"/>
      <w:r w:rsidR="002A574E" w:rsidRPr="00DA5766">
        <w:rPr>
          <w:rFonts w:ascii="Times New Roman" w:hAnsi="Times New Roman"/>
          <w:i/>
          <w:sz w:val="22"/>
          <w:szCs w:val="22"/>
        </w:rPr>
        <w:t>facebook</w:t>
      </w:r>
      <w:proofErr w:type="spellEnd"/>
      <w:r w:rsidR="002A574E" w:rsidRPr="00DA5766">
        <w:rPr>
          <w:rFonts w:ascii="Times New Roman" w:hAnsi="Times New Roman"/>
          <w:sz w:val="22"/>
          <w:szCs w:val="22"/>
        </w:rPr>
        <w:t xml:space="preserve"> publicou que a </w:t>
      </w:r>
      <w:r>
        <w:rPr>
          <w:rFonts w:ascii="Times New Roman" w:hAnsi="Times New Roman"/>
          <w:sz w:val="22"/>
          <w:szCs w:val="22"/>
        </w:rPr>
        <w:t xml:space="preserve">tal </w:t>
      </w:r>
      <w:r w:rsidR="002A574E" w:rsidRPr="00DA5766">
        <w:rPr>
          <w:rFonts w:ascii="Times New Roman" w:hAnsi="Times New Roman"/>
          <w:sz w:val="22"/>
          <w:szCs w:val="22"/>
        </w:rPr>
        <w:t xml:space="preserve">verba teria sido dada em </w:t>
      </w:r>
      <w:r w:rsidR="00841AD6" w:rsidRPr="00DA5766">
        <w:rPr>
          <w:rFonts w:ascii="Times New Roman" w:hAnsi="Times New Roman"/>
          <w:b/>
          <w:sz w:val="22"/>
          <w:szCs w:val="22"/>
          <w:u w:val="single"/>
        </w:rPr>
        <w:t>março</w:t>
      </w:r>
      <w:r w:rsidR="002A574E" w:rsidRPr="00DA5766">
        <w:rPr>
          <w:rFonts w:ascii="Times New Roman" w:hAnsi="Times New Roman"/>
          <w:sz w:val="22"/>
          <w:szCs w:val="22"/>
        </w:rPr>
        <w:t xml:space="preserve"> de 2017, em reunião na </w:t>
      </w:r>
      <w:r>
        <w:rPr>
          <w:rFonts w:ascii="Times New Roman" w:hAnsi="Times New Roman"/>
          <w:sz w:val="22"/>
          <w:szCs w:val="22"/>
        </w:rPr>
        <w:t>Secretaria Municipal de Campo Largo:</w:t>
      </w:r>
    </w:p>
    <w:p w14:paraId="46F70198" w14:textId="77777777" w:rsidR="002A574E" w:rsidRPr="00DA5766" w:rsidRDefault="002A574E" w:rsidP="002A574E">
      <w:pPr>
        <w:spacing w:line="360" w:lineRule="auto"/>
        <w:ind w:firstLine="851"/>
        <w:jc w:val="both"/>
        <w:rPr>
          <w:rFonts w:ascii="Times New Roman" w:hAnsi="Times New Roman"/>
          <w:sz w:val="22"/>
          <w:szCs w:val="22"/>
        </w:rPr>
      </w:pPr>
    </w:p>
    <w:p w14:paraId="0D050D59" w14:textId="77777777" w:rsidR="002A574E" w:rsidRPr="00DA5766" w:rsidRDefault="002A574E" w:rsidP="002A574E">
      <w:pPr>
        <w:spacing w:line="360" w:lineRule="auto"/>
        <w:jc w:val="center"/>
        <w:rPr>
          <w:rFonts w:ascii="Times New Roman" w:hAnsi="Times New Roman"/>
          <w:sz w:val="22"/>
          <w:szCs w:val="22"/>
        </w:rPr>
      </w:pPr>
      <w:r w:rsidRPr="00DA5766">
        <w:rPr>
          <w:rFonts w:ascii="Times New Roman" w:hAnsi="Times New Roman"/>
          <w:noProof/>
          <w:sz w:val="22"/>
          <w:szCs w:val="22"/>
          <w:lang w:eastAsia="pt-BR"/>
        </w:rPr>
        <w:lastRenderedPageBreak/>
        <w:drawing>
          <wp:inline distT="0" distB="0" distL="0" distR="0" wp14:anchorId="11AF4FE9" wp14:editId="21712C6B">
            <wp:extent cx="3051959" cy="3235460"/>
            <wp:effectExtent l="0" t="0" r="0" b="3175"/>
            <wp:docPr id="41" name="Imagem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3099829" cy="3286209"/>
                    </a:xfrm>
                    <a:prstGeom prst="rect">
                      <a:avLst/>
                    </a:prstGeom>
                    <a:noFill/>
                    <a:ln>
                      <a:noFill/>
                    </a:ln>
                  </pic:spPr>
                </pic:pic>
              </a:graphicData>
            </a:graphic>
          </wp:inline>
        </w:drawing>
      </w:r>
    </w:p>
    <w:p w14:paraId="4DD0818E" w14:textId="77777777" w:rsidR="001405F3" w:rsidRPr="00DA5766" w:rsidRDefault="001405F3" w:rsidP="002A574E">
      <w:pPr>
        <w:spacing w:line="360" w:lineRule="auto"/>
        <w:ind w:firstLine="851"/>
        <w:jc w:val="both"/>
        <w:rPr>
          <w:rFonts w:ascii="Times New Roman" w:hAnsi="Times New Roman"/>
          <w:sz w:val="22"/>
          <w:szCs w:val="22"/>
        </w:rPr>
      </w:pPr>
    </w:p>
    <w:p w14:paraId="15DDBCBE" w14:textId="2EBF33BC" w:rsidR="002A574E" w:rsidRPr="006F0BC4" w:rsidRDefault="006F0BC4" w:rsidP="002A574E">
      <w:pPr>
        <w:spacing w:line="360" w:lineRule="auto"/>
        <w:ind w:firstLine="851"/>
        <w:jc w:val="both"/>
        <w:rPr>
          <w:rFonts w:ascii="Times New Roman" w:hAnsi="Times New Roman"/>
          <w:b/>
          <w:sz w:val="22"/>
          <w:szCs w:val="22"/>
          <w:u w:val="single"/>
        </w:rPr>
      </w:pPr>
      <w:r>
        <w:rPr>
          <w:rFonts w:ascii="Times New Roman" w:hAnsi="Times New Roman"/>
          <w:sz w:val="22"/>
          <w:szCs w:val="22"/>
        </w:rPr>
        <w:t xml:space="preserve">Com tudo isso se quer dizer que é mais do que necessário, em vista da legislação invocada e das intervenções do Deputado, que seja obrigado a justificar todos os seus gastos, sobretudo porque até o momento, </w:t>
      </w:r>
      <w:r>
        <w:rPr>
          <w:rFonts w:ascii="Times New Roman" w:hAnsi="Times New Roman"/>
          <w:b/>
          <w:sz w:val="22"/>
          <w:szCs w:val="22"/>
          <w:u w:val="single"/>
        </w:rPr>
        <w:t>não cumpriu a Obrigação que Vossa Excelência determinou, de comprovar os gastos dos bares, dando de ombros para seus deveres e para os princípios constitucionais da publicidade e transparência.</w:t>
      </w:r>
      <w:bookmarkStart w:id="3" w:name="_GoBack"/>
      <w:bookmarkEnd w:id="3"/>
    </w:p>
    <w:p w14:paraId="769E7B58" w14:textId="77777777" w:rsidR="002A574E" w:rsidRPr="00DA5766" w:rsidRDefault="002A574E" w:rsidP="002A574E">
      <w:pPr>
        <w:spacing w:line="360" w:lineRule="auto"/>
        <w:ind w:firstLine="851"/>
        <w:jc w:val="both"/>
        <w:rPr>
          <w:rFonts w:ascii="Times New Roman" w:hAnsi="Times New Roman"/>
          <w:sz w:val="22"/>
          <w:szCs w:val="22"/>
        </w:rPr>
      </w:pPr>
    </w:p>
    <w:p w14:paraId="552E8F08" w14:textId="21FD65B7" w:rsidR="00507CED" w:rsidRDefault="00507CED" w:rsidP="001405F3">
      <w:pPr>
        <w:pStyle w:val="PargrafodaLista"/>
        <w:spacing w:line="360" w:lineRule="auto"/>
        <w:ind w:left="0" w:firstLine="981"/>
        <w:jc w:val="both"/>
        <w:rPr>
          <w:sz w:val="22"/>
          <w:szCs w:val="22"/>
        </w:rPr>
      </w:pPr>
      <w:r w:rsidRPr="00DA5766">
        <w:rPr>
          <w:sz w:val="22"/>
          <w:szCs w:val="22"/>
        </w:rPr>
        <w:t xml:space="preserve">Diante do exposto, requer-se </w:t>
      </w:r>
      <w:r w:rsidR="006F0BC4">
        <w:rPr>
          <w:sz w:val="22"/>
          <w:szCs w:val="22"/>
        </w:rPr>
        <w:t>negado provimento ao Recurso, restabelecendo integralmente a liminar de Primeiro Grau.</w:t>
      </w:r>
    </w:p>
    <w:p w14:paraId="54B43FB8" w14:textId="77777777" w:rsidR="006F0BC4" w:rsidRDefault="006F0BC4" w:rsidP="001405F3">
      <w:pPr>
        <w:pStyle w:val="PargrafodaLista"/>
        <w:spacing w:line="360" w:lineRule="auto"/>
        <w:ind w:left="0" w:firstLine="981"/>
        <w:jc w:val="both"/>
        <w:rPr>
          <w:sz w:val="22"/>
          <w:szCs w:val="22"/>
        </w:rPr>
      </w:pPr>
    </w:p>
    <w:p w14:paraId="21C20692" w14:textId="77777777" w:rsidR="00720A72" w:rsidRPr="00DA5766" w:rsidRDefault="00720A72" w:rsidP="000F0848">
      <w:pPr>
        <w:spacing w:line="360" w:lineRule="auto"/>
        <w:jc w:val="center"/>
        <w:rPr>
          <w:rFonts w:ascii="Times New Roman" w:hAnsi="Times New Roman"/>
          <w:sz w:val="22"/>
          <w:szCs w:val="22"/>
        </w:rPr>
      </w:pPr>
      <w:r w:rsidRPr="00DA5766">
        <w:rPr>
          <w:rFonts w:ascii="Times New Roman" w:hAnsi="Times New Roman"/>
          <w:sz w:val="22"/>
          <w:szCs w:val="22"/>
        </w:rPr>
        <w:t>Nestes termos,</w:t>
      </w:r>
    </w:p>
    <w:p w14:paraId="2B82DDCA" w14:textId="77777777" w:rsidR="00720A72" w:rsidRPr="00DA5766" w:rsidRDefault="00720A72" w:rsidP="000F0848">
      <w:pPr>
        <w:spacing w:line="360" w:lineRule="auto"/>
        <w:jc w:val="center"/>
        <w:rPr>
          <w:rFonts w:ascii="Times New Roman" w:hAnsi="Times New Roman"/>
          <w:sz w:val="22"/>
          <w:szCs w:val="22"/>
        </w:rPr>
      </w:pPr>
      <w:r w:rsidRPr="00DA5766">
        <w:rPr>
          <w:rFonts w:ascii="Times New Roman" w:hAnsi="Times New Roman"/>
          <w:sz w:val="22"/>
          <w:szCs w:val="22"/>
        </w:rPr>
        <w:t>Pede-se deferimento.</w:t>
      </w:r>
    </w:p>
    <w:p w14:paraId="5683648D" w14:textId="1D491C0E" w:rsidR="00720A72" w:rsidRPr="00DA5766" w:rsidRDefault="00720A72" w:rsidP="000F0848">
      <w:pPr>
        <w:spacing w:line="360" w:lineRule="auto"/>
        <w:jc w:val="center"/>
        <w:rPr>
          <w:rFonts w:ascii="Times New Roman" w:hAnsi="Times New Roman"/>
          <w:sz w:val="22"/>
          <w:szCs w:val="22"/>
        </w:rPr>
      </w:pPr>
      <w:r w:rsidRPr="00DA5766">
        <w:rPr>
          <w:rFonts w:ascii="Times New Roman" w:hAnsi="Times New Roman"/>
          <w:sz w:val="22"/>
          <w:szCs w:val="22"/>
        </w:rPr>
        <w:t xml:space="preserve">Campo Largo, </w:t>
      </w:r>
      <w:r w:rsidR="006F0BC4">
        <w:rPr>
          <w:rFonts w:ascii="Times New Roman" w:hAnsi="Times New Roman"/>
          <w:sz w:val="22"/>
          <w:szCs w:val="22"/>
        </w:rPr>
        <w:t>03 de julho de 2017</w:t>
      </w:r>
      <w:r w:rsidRPr="00DA5766">
        <w:rPr>
          <w:rFonts w:ascii="Times New Roman" w:hAnsi="Times New Roman"/>
          <w:sz w:val="22"/>
          <w:szCs w:val="22"/>
        </w:rPr>
        <w:t>.</w:t>
      </w:r>
    </w:p>
    <w:p w14:paraId="09B54AB8" w14:textId="77777777" w:rsidR="00720A72" w:rsidRPr="00DA5766" w:rsidRDefault="00720A72" w:rsidP="000F0848">
      <w:pPr>
        <w:spacing w:line="360" w:lineRule="auto"/>
        <w:jc w:val="center"/>
        <w:rPr>
          <w:rFonts w:ascii="Times New Roman" w:hAnsi="Times New Roman"/>
          <w:sz w:val="22"/>
          <w:szCs w:val="22"/>
        </w:rPr>
      </w:pPr>
    </w:p>
    <w:p w14:paraId="0B0031FD" w14:textId="77777777" w:rsidR="00720A72" w:rsidRPr="00DA5766" w:rsidRDefault="00720A72" w:rsidP="000F0848">
      <w:pPr>
        <w:spacing w:line="360" w:lineRule="auto"/>
        <w:jc w:val="center"/>
        <w:rPr>
          <w:rFonts w:ascii="Times New Roman" w:hAnsi="Times New Roman"/>
          <w:sz w:val="22"/>
          <w:szCs w:val="22"/>
        </w:rPr>
      </w:pPr>
    </w:p>
    <w:p w14:paraId="218A72C8" w14:textId="61CF4F27" w:rsidR="00720A72" w:rsidRDefault="006F0BC4" w:rsidP="000F0848">
      <w:pPr>
        <w:spacing w:line="360" w:lineRule="auto"/>
        <w:jc w:val="center"/>
        <w:rPr>
          <w:rFonts w:ascii="Times New Roman" w:hAnsi="Times New Roman"/>
          <w:b/>
          <w:sz w:val="22"/>
          <w:szCs w:val="22"/>
        </w:rPr>
      </w:pPr>
      <w:r>
        <w:rPr>
          <w:rFonts w:ascii="Times New Roman" w:hAnsi="Times New Roman"/>
          <w:b/>
          <w:sz w:val="22"/>
          <w:szCs w:val="22"/>
        </w:rPr>
        <w:t>Flávia Ribeiro Nassar</w:t>
      </w:r>
    </w:p>
    <w:p w14:paraId="03500FE7" w14:textId="317EC6B8" w:rsidR="006F0BC4" w:rsidRPr="006F0BC4" w:rsidRDefault="006F0BC4" w:rsidP="000F0848">
      <w:pPr>
        <w:spacing w:line="360" w:lineRule="auto"/>
        <w:jc w:val="center"/>
        <w:rPr>
          <w:rFonts w:ascii="Times New Roman" w:hAnsi="Times New Roman"/>
          <w:sz w:val="22"/>
          <w:szCs w:val="22"/>
        </w:rPr>
      </w:pPr>
      <w:r>
        <w:rPr>
          <w:rFonts w:ascii="Times New Roman" w:hAnsi="Times New Roman"/>
          <w:sz w:val="22"/>
          <w:szCs w:val="22"/>
        </w:rPr>
        <w:t>Advogada</w:t>
      </w:r>
    </w:p>
    <w:sectPr w:rsidR="006F0BC4" w:rsidRPr="006F0BC4" w:rsidSect="002A574E">
      <w:pgSz w:w="11900" w:h="16840"/>
      <w:pgMar w:top="1437" w:right="845" w:bottom="1418" w:left="1701" w:header="2778" w:footer="1191"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DBE80BF" w14:textId="77777777" w:rsidR="00F40E61" w:rsidRDefault="00F40E61" w:rsidP="00705CD7">
      <w:r>
        <w:separator/>
      </w:r>
    </w:p>
  </w:endnote>
  <w:endnote w:type="continuationSeparator" w:id="0">
    <w:p w14:paraId="0AEAD466" w14:textId="77777777" w:rsidR="00F40E61" w:rsidRDefault="00F40E61" w:rsidP="00705CD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00"/>
    <w:family w:val="swiss"/>
    <w:pitch w:val="variable"/>
    <w:sig w:usb0="A00002EF" w:usb1="4000207B" w:usb2="00000000" w:usb3="00000000" w:csb0="0000019F" w:csb1="00000000"/>
  </w:font>
  <w:font w:name="Verdana">
    <w:panose1 w:val="020B0604030504040204"/>
    <w:charset w:val="00"/>
    <w:family w:val="swiss"/>
    <w:pitch w:val="variable"/>
    <w:sig w:usb0="A10006FF" w:usb1="4000205B" w:usb2="00000010" w:usb3="00000000" w:csb0="0000019F" w:csb1="00000000"/>
  </w:font>
  <w:font w:name="Bookman Old Style">
    <w:panose1 w:val="02050604050505020204"/>
    <w:charset w:val="00"/>
    <w:family w:val="roman"/>
    <w:pitch w:val="variable"/>
    <w:sig w:usb0="000002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10022FF" w:usb1="C000E47F" w:usb2="00000029" w:usb3="00000000" w:csb0="000001D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EBD8942" w14:textId="77777777" w:rsidR="00F40E61" w:rsidRDefault="00F40E61" w:rsidP="00705CD7">
      <w:r>
        <w:separator/>
      </w:r>
    </w:p>
  </w:footnote>
  <w:footnote w:type="continuationSeparator" w:id="0">
    <w:p w14:paraId="4DF05560" w14:textId="77777777" w:rsidR="00F40E61" w:rsidRDefault="00F40E61" w:rsidP="00705CD7">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BB16D5"/>
    <w:multiLevelType w:val="multilevel"/>
    <w:tmpl w:val="28CEAC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6BC7E52"/>
    <w:multiLevelType w:val="hybridMultilevel"/>
    <w:tmpl w:val="370C16D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
    <w:nsid w:val="090C41C4"/>
    <w:multiLevelType w:val="hybridMultilevel"/>
    <w:tmpl w:val="207EC1F2"/>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
    <w:nsid w:val="30D81A31"/>
    <w:multiLevelType w:val="hybridMultilevel"/>
    <w:tmpl w:val="ED06B43C"/>
    <w:lvl w:ilvl="0" w:tplc="0C043ED6">
      <w:start w:val="1"/>
      <w:numFmt w:val="upperLetter"/>
      <w:lvlText w:val="%1)"/>
      <w:lvlJc w:val="left"/>
      <w:pPr>
        <w:ind w:left="1080" w:hanging="360"/>
      </w:pPr>
      <w:rPr>
        <w:rFonts w:hint="default"/>
      </w:r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4">
    <w:nsid w:val="4BB0573B"/>
    <w:multiLevelType w:val="hybridMultilevel"/>
    <w:tmpl w:val="A126D98A"/>
    <w:lvl w:ilvl="0" w:tplc="293C3B9E">
      <w:start w:val="1"/>
      <w:numFmt w:val="lowerLetter"/>
      <w:lvlText w:val="%1)"/>
      <w:lvlJc w:val="left"/>
      <w:pPr>
        <w:ind w:left="1211" w:hanging="360"/>
      </w:pPr>
      <w:rPr>
        <w:rFonts w:hint="default"/>
      </w:rPr>
    </w:lvl>
    <w:lvl w:ilvl="1" w:tplc="04160019" w:tentative="1">
      <w:start w:val="1"/>
      <w:numFmt w:val="lowerLetter"/>
      <w:lvlText w:val="%2."/>
      <w:lvlJc w:val="left"/>
      <w:pPr>
        <w:ind w:left="1931" w:hanging="360"/>
      </w:pPr>
    </w:lvl>
    <w:lvl w:ilvl="2" w:tplc="0416001B" w:tentative="1">
      <w:start w:val="1"/>
      <w:numFmt w:val="lowerRoman"/>
      <w:lvlText w:val="%3."/>
      <w:lvlJc w:val="right"/>
      <w:pPr>
        <w:ind w:left="2651" w:hanging="180"/>
      </w:pPr>
    </w:lvl>
    <w:lvl w:ilvl="3" w:tplc="0416000F" w:tentative="1">
      <w:start w:val="1"/>
      <w:numFmt w:val="decimal"/>
      <w:lvlText w:val="%4."/>
      <w:lvlJc w:val="left"/>
      <w:pPr>
        <w:ind w:left="3371" w:hanging="360"/>
      </w:pPr>
    </w:lvl>
    <w:lvl w:ilvl="4" w:tplc="04160019" w:tentative="1">
      <w:start w:val="1"/>
      <w:numFmt w:val="lowerLetter"/>
      <w:lvlText w:val="%5."/>
      <w:lvlJc w:val="left"/>
      <w:pPr>
        <w:ind w:left="4091" w:hanging="360"/>
      </w:pPr>
    </w:lvl>
    <w:lvl w:ilvl="5" w:tplc="0416001B" w:tentative="1">
      <w:start w:val="1"/>
      <w:numFmt w:val="lowerRoman"/>
      <w:lvlText w:val="%6."/>
      <w:lvlJc w:val="right"/>
      <w:pPr>
        <w:ind w:left="4811" w:hanging="180"/>
      </w:pPr>
    </w:lvl>
    <w:lvl w:ilvl="6" w:tplc="0416000F" w:tentative="1">
      <w:start w:val="1"/>
      <w:numFmt w:val="decimal"/>
      <w:lvlText w:val="%7."/>
      <w:lvlJc w:val="left"/>
      <w:pPr>
        <w:ind w:left="5531" w:hanging="360"/>
      </w:pPr>
    </w:lvl>
    <w:lvl w:ilvl="7" w:tplc="04160019" w:tentative="1">
      <w:start w:val="1"/>
      <w:numFmt w:val="lowerLetter"/>
      <w:lvlText w:val="%8."/>
      <w:lvlJc w:val="left"/>
      <w:pPr>
        <w:ind w:left="6251" w:hanging="360"/>
      </w:pPr>
    </w:lvl>
    <w:lvl w:ilvl="8" w:tplc="0416001B" w:tentative="1">
      <w:start w:val="1"/>
      <w:numFmt w:val="lowerRoman"/>
      <w:lvlText w:val="%9."/>
      <w:lvlJc w:val="right"/>
      <w:pPr>
        <w:ind w:left="6971" w:hanging="180"/>
      </w:pPr>
    </w:lvl>
  </w:abstractNum>
  <w:abstractNum w:abstractNumId="5">
    <w:nsid w:val="55EF0AE8"/>
    <w:multiLevelType w:val="hybridMultilevel"/>
    <w:tmpl w:val="BD84F5A2"/>
    <w:lvl w:ilvl="0" w:tplc="60CCE3AC">
      <w:start w:val="1"/>
      <w:numFmt w:val="decimal"/>
      <w:lvlText w:val="%1."/>
      <w:lvlJc w:val="left"/>
      <w:pPr>
        <w:ind w:left="1494" w:hanging="360"/>
      </w:pPr>
      <w:rPr>
        <w:rFonts w:hint="default"/>
      </w:rPr>
    </w:lvl>
    <w:lvl w:ilvl="1" w:tplc="04160019" w:tentative="1">
      <w:start w:val="1"/>
      <w:numFmt w:val="lowerLetter"/>
      <w:lvlText w:val="%2."/>
      <w:lvlJc w:val="left"/>
      <w:pPr>
        <w:ind w:left="2214" w:hanging="360"/>
      </w:pPr>
    </w:lvl>
    <w:lvl w:ilvl="2" w:tplc="0416001B" w:tentative="1">
      <w:start w:val="1"/>
      <w:numFmt w:val="lowerRoman"/>
      <w:lvlText w:val="%3."/>
      <w:lvlJc w:val="right"/>
      <w:pPr>
        <w:ind w:left="2934" w:hanging="180"/>
      </w:pPr>
    </w:lvl>
    <w:lvl w:ilvl="3" w:tplc="0416000F" w:tentative="1">
      <w:start w:val="1"/>
      <w:numFmt w:val="decimal"/>
      <w:lvlText w:val="%4."/>
      <w:lvlJc w:val="left"/>
      <w:pPr>
        <w:ind w:left="3654" w:hanging="360"/>
      </w:pPr>
    </w:lvl>
    <w:lvl w:ilvl="4" w:tplc="04160019" w:tentative="1">
      <w:start w:val="1"/>
      <w:numFmt w:val="lowerLetter"/>
      <w:lvlText w:val="%5."/>
      <w:lvlJc w:val="left"/>
      <w:pPr>
        <w:ind w:left="4374" w:hanging="360"/>
      </w:pPr>
    </w:lvl>
    <w:lvl w:ilvl="5" w:tplc="0416001B" w:tentative="1">
      <w:start w:val="1"/>
      <w:numFmt w:val="lowerRoman"/>
      <w:lvlText w:val="%6."/>
      <w:lvlJc w:val="right"/>
      <w:pPr>
        <w:ind w:left="5094" w:hanging="180"/>
      </w:pPr>
    </w:lvl>
    <w:lvl w:ilvl="6" w:tplc="0416000F" w:tentative="1">
      <w:start w:val="1"/>
      <w:numFmt w:val="decimal"/>
      <w:lvlText w:val="%7."/>
      <w:lvlJc w:val="left"/>
      <w:pPr>
        <w:ind w:left="5814" w:hanging="360"/>
      </w:pPr>
    </w:lvl>
    <w:lvl w:ilvl="7" w:tplc="04160019" w:tentative="1">
      <w:start w:val="1"/>
      <w:numFmt w:val="lowerLetter"/>
      <w:lvlText w:val="%8."/>
      <w:lvlJc w:val="left"/>
      <w:pPr>
        <w:ind w:left="6534" w:hanging="360"/>
      </w:pPr>
    </w:lvl>
    <w:lvl w:ilvl="8" w:tplc="0416001B" w:tentative="1">
      <w:start w:val="1"/>
      <w:numFmt w:val="lowerRoman"/>
      <w:lvlText w:val="%9."/>
      <w:lvlJc w:val="right"/>
      <w:pPr>
        <w:ind w:left="7254" w:hanging="180"/>
      </w:pPr>
    </w:lvl>
  </w:abstractNum>
  <w:abstractNum w:abstractNumId="6">
    <w:nsid w:val="61362A65"/>
    <w:multiLevelType w:val="hybridMultilevel"/>
    <w:tmpl w:val="49F485EE"/>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5"/>
  </w:num>
  <w:num w:numId="2">
    <w:abstractNumId w:val="4"/>
  </w:num>
  <w:num w:numId="3">
    <w:abstractNumId w:val="0"/>
  </w:num>
  <w:num w:numId="4">
    <w:abstractNumId w:val="6"/>
  </w:num>
  <w:num w:numId="5">
    <w:abstractNumId w:val="2"/>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60"/>
  <w:proofState w:spelling="clean" w:grammar="clean"/>
  <w:defaultTabStop w:val="708"/>
  <w:hyphenationZone w:val="425"/>
  <w:drawingGridHorizontalSpacing w:val="120"/>
  <w:displayHorizontalDrawingGridEvery w:val="2"/>
  <w:displayVerticalDrawingGridEvery w:val="2"/>
  <w:characterSpacingControl w:val="doNotCompress"/>
  <w:hdrShapeDefaults>
    <o:shapedefaults v:ext="edit" spidmax="40961"/>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E7782"/>
    <w:rsid w:val="00036E04"/>
    <w:rsid w:val="000612AB"/>
    <w:rsid w:val="00086DEA"/>
    <w:rsid w:val="00090FC5"/>
    <w:rsid w:val="000B2A14"/>
    <w:rsid w:val="000C59CA"/>
    <w:rsid w:val="000D4FA9"/>
    <w:rsid w:val="000E100D"/>
    <w:rsid w:val="000F0848"/>
    <w:rsid w:val="000F73E6"/>
    <w:rsid w:val="00131B92"/>
    <w:rsid w:val="001405F3"/>
    <w:rsid w:val="00142186"/>
    <w:rsid w:val="00152A4C"/>
    <w:rsid w:val="00162323"/>
    <w:rsid w:val="001C52A5"/>
    <w:rsid w:val="001F336F"/>
    <w:rsid w:val="00220D3B"/>
    <w:rsid w:val="00241075"/>
    <w:rsid w:val="002713CE"/>
    <w:rsid w:val="00284B6B"/>
    <w:rsid w:val="00297ABE"/>
    <w:rsid w:val="002A574E"/>
    <w:rsid w:val="002B5E0E"/>
    <w:rsid w:val="002E0D00"/>
    <w:rsid w:val="002F3C2C"/>
    <w:rsid w:val="0035259F"/>
    <w:rsid w:val="003A3AAB"/>
    <w:rsid w:val="003E2FDB"/>
    <w:rsid w:val="003F4082"/>
    <w:rsid w:val="00437609"/>
    <w:rsid w:val="004772DC"/>
    <w:rsid w:val="0049441B"/>
    <w:rsid w:val="004945A3"/>
    <w:rsid w:val="004E4C36"/>
    <w:rsid w:val="00503C2B"/>
    <w:rsid w:val="00507CED"/>
    <w:rsid w:val="005115BD"/>
    <w:rsid w:val="005372FC"/>
    <w:rsid w:val="005467FB"/>
    <w:rsid w:val="0056625C"/>
    <w:rsid w:val="00570074"/>
    <w:rsid w:val="00573995"/>
    <w:rsid w:val="005A04EF"/>
    <w:rsid w:val="005D6EDE"/>
    <w:rsid w:val="005E7243"/>
    <w:rsid w:val="005F432D"/>
    <w:rsid w:val="00613249"/>
    <w:rsid w:val="006228E7"/>
    <w:rsid w:val="00664580"/>
    <w:rsid w:val="00665C16"/>
    <w:rsid w:val="0068494B"/>
    <w:rsid w:val="006B0B7B"/>
    <w:rsid w:val="006E23C0"/>
    <w:rsid w:val="006F0BC4"/>
    <w:rsid w:val="00705CD7"/>
    <w:rsid w:val="00720A72"/>
    <w:rsid w:val="007421F1"/>
    <w:rsid w:val="00751872"/>
    <w:rsid w:val="00762FE5"/>
    <w:rsid w:val="00765482"/>
    <w:rsid w:val="0079188B"/>
    <w:rsid w:val="007A52BB"/>
    <w:rsid w:val="007C3941"/>
    <w:rsid w:val="007C6A85"/>
    <w:rsid w:val="007D2FFF"/>
    <w:rsid w:val="007D445C"/>
    <w:rsid w:val="007E7782"/>
    <w:rsid w:val="007F7051"/>
    <w:rsid w:val="008043E1"/>
    <w:rsid w:val="008138ED"/>
    <w:rsid w:val="00841AD6"/>
    <w:rsid w:val="008760CC"/>
    <w:rsid w:val="008A3201"/>
    <w:rsid w:val="008C19D2"/>
    <w:rsid w:val="008C685F"/>
    <w:rsid w:val="008D2269"/>
    <w:rsid w:val="008E4D32"/>
    <w:rsid w:val="00914E48"/>
    <w:rsid w:val="00953511"/>
    <w:rsid w:val="00974A24"/>
    <w:rsid w:val="00A06EC2"/>
    <w:rsid w:val="00A24117"/>
    <w:rsid w:val="00A34F93"/>
    <w:rsid w:val="00A527E9"/>
    <w:rsid w:val="00A62785"/>
    <w:rsid w:val="00A6795A"/>
    <w:rsid w:val="00A9150A"/>
    <w:rsid w:val="00A97924"/>
    <w:rsid w:val="00AB00FA"/>
    <w:rsid w:val="00AC4232"/>
    <w:rsid w:val="00AD1754"/>
    <w:rsid w:val="00AD6511"/>
    <w:rsid w:val="00B17740"/>
    <w:rsid w:val="00B17CC0"/>
    <w:rsid w:val="00B22B09"/>
    <w:rsid w:val="00B27A4B"/>
    <w:rsid w:val="00B67EB0"/>
    <w:rsid w:val="00B86A5A"/>
    <w:rsid w:val="00BC2FE2"/>
    <w:rsid w:val="00BD6B8C"/>
    <w:rsid w:val="00C01484"/>
    <w:rsid w:val="00C02790"/>
    <w:rsid w:val="00C04241"/>
    <w:rsid w:val="00C1586C"/>
    <w:rsid w:val="00C2331B"/>
    <w:rsid w:val="00C35EB5"/>
    <w:rsid w:val="00C65FF4"/>
    <w:rsid w:val="00C739BE"/>
    <w:rsid w:val="00CB1B85"/>
    <w:rsid w:val="00CB55BF"/>
    <w:rsid w:val="00CD2851"/>
    <w:rsid w:val="00CE5754"/>
    <w:rsid w:val="00CF4EEE"/>
    <w:rsid w:val="00D45D84"/>
    <w:rsid w:val="00D573E2"/>
    <w:rsid w:val="00D61F72"/>
    <w:rsid w:val="00D71462"/>
    <w:rsid w:val="00D91450"/>
    <w:rsid w:val="00DA5766"/>
    <w:rsid w:val="00DB6813"/>
    <w:rsid w:val="00DB7831"/>
    <w:rsid w:val="00DD56E5"/>
    <w:rsid w:val="00DE0391"/>
    <w:rsid w:val="00DE7E71"/>
    <w:rsid w:val="00DF585E"/>
    <w:rsid w:val="00E15CEE"/>
    <w:rsid w:val="00EC55A5"/>
    <w:rsid w:val="00EE55BF"/>
    <w:rsid w:val="00EE563C"/>
    <w:rsid w:val="00EF5D54"/>
    <w:rsid w:val="00F161DD"/>
    <w:rsid w:val="00F2480A"/>
    <w:rsid w:val="00F40E61"/>
    <w:rsid w:val="00FA61D2"/>
    <w:rsid w:val="00FB51C4"/>
    <w:rsid w:val="00FD0632"/>
    <w:rsid w:val="00FE236B"/>
    <w:rsid w:val="00FF394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4:docId w14:val="3CD956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Batang"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Pr>
      <w:sz w:val="24"/>
      <w:szCs w:val="24"/>
      <w:lang w:eastAsia="en-US"/>
    </w:rPr>
  </w:style>
  <w:style w:type="paragraph" w:styleId="Ttulo1">
    <w:name w:val="heading 1"/>
    <w:basedOn w:val="Normal"/>
    <w:next w:val="Normal"/>
    <w:link w:val="Ttulo1Char"/>
    <w:uiPriority w:val="9"/>
    <w:qFormat/>
    <w:rsid w:val="001F33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semiHidden/>
    <w:unhideWhenUsed/>
    <w:qFormat/>
    <w:rsid w:val="004945A3"/>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953511"/>
    <w:pPr>
      <w:keepNext/>
      <w:spacing w:before="240" w:after="60"/>
      <w:outlineLvl w:val="2"/>
    </w:pPr>
    <w:rPr>
      <w:rFonts w:ascii="Calibri Light" w:eastAsia="Times New Roman" w:hAnsi="Calibri Light"/>
      <w:b/>
      <w:bCs/>
      <w:sz w:val="26"/>
      <w:szCs w:val="26"/>
    </w:rPr>
  </w:style>
  <w:style w:type="paragraph" w:styleId="Ttulo6">
    <w:name w:val="heading 6"/>
    <w:basedOn w:val="Normal"/>
    <w:next w:val="Normal"/>
    <w:link w:val="Ttulo6Char"/>
    <w:qFormat/>
    <w:rsid w:val="00EF5D54"/>
    <w:pPr>
      <w:keepNext/>
      <w:spacing w:line="360" w:lineRule="auto"/>
      <w:jc w:val="center"/>
      <w:outlineLvl w:val="5"/>
    </w:pPr>
    <w:rPr>
      <w:rFonts w:ascii="Verdana" w:eastAsia="Times New Roman" w:hAnsi="Verdana"/>
      <w:b/>
      <w:sz w:val="20"/>
      <w:szCs w:val="20"/>
      <w:lang w:eastAsia="pt-BR"/>
    </w:rPr>
  </w:style>
  <w:style w:type="paragraph" w:styleId="Ttulo8">
    <w:name w:val="heading 8"/>
    <w:basedOn w:val="Normal"/>
    <w:next w:val="Normal"/>
    <w:link w:val="Ttulo8Char"/>
    <w:qFormat/>
    <w:rsid w:val="00EF5D54"/>
    <w:pPr>
      <w:keepNext/>
      <w:spacing w:line="360" w:lineRule="auto"/>
      <w:jc w:val="both"/>
      <w:outlineLvl w:val="7"/>
    </w:pPr>
    <w:rPr>
      <w:rFonts w:ascii="Bookman Old Style" w:eastAsia="Times New Roman" w:hAnsi="Bookman Old Style"/>
      <w:b/>
      <w:bCs/>
      <w:sz w:val="22"/>
      <w:szCs w:val="22"/>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05CD7"/>
    <w:pPr>
      <w:tabs>
        <w:tab w:val="center" w:pos="4419"/>
        <w:tab w:val="right" w:pos="8838"/>
      </w:tabs>
    </w:pPr>
  </w:style>
  <w:style w:type="character" w:customStyle="1" w:styleId="CabealhoChar">
    <w:name w:val="Cabeçalho Char"/>
    <w:basedOn w:val="Fontepargpadro"/>
    <w:link w:val="Cabealho"/>
    <w:uiPriority w:val="99"/>
    <w:rsid w:val="00705CD7"/>
  </w:style>
  <w:style w:type="paragraph" w:styleId="Rodap">
    <w:name w:val="footer"/>
    <w:basedOn w:val="Normal"/>
    <w:link w:val="RodapChar"/>
    <w:uiPriority w:val="99"/>
    <w:unhideWhenUsed/>
    <w:rsid w:val="00705CD7"/>
    <w:pPr>
      <w:tabs>
        <w:tab w:val="center" w:pos="4419"/>
        <w:tab w:val="right" w:pos="8838"/>
      </w:tabs>
    </w:pPr>
  </w:style>
  <w:style w:type="character" w:customStyle="1" w:styleId="RodapChar">
    <w:name w:val="Rodapé Char"/>
    <w:basedOn w:val="Fontepargpadro"/>
    <w:link w:val="Rodap"/>
    <w:uiPriority w:val="99"/>
    <w:rsid w:val="00705CD7"/>
  </w:style>
  <w:style w:type="paragraph" w:styleId="TextosemFormatao">
    <w:name w:val="Plain Text"/>
    <w:basedOn w:val="Normal"/>
    <w:link w:val="TextosemFormataoChar"/>
    <w:uiPriority w:val="99"/>
    <w:semiHidden/>
    <w:unhideWhenUsed/>
    <w:rsid w:val="006B0B7B"/>
    <w:rPr>
      <w:sz w:val="22"/>
      <w:szCs w:val="21"/>
    </w:rPr>
  </w:style>
  <w:style w:type="character" w:customStyle="1" w:styleId="TextosemFormataoChar">
    <w:name w:val="Texto sem Formatação Char"/>
    <w:link w:val="TextosemFormatao"/>
    <w:uiPriority w:val="99"/>
    <w:semiHidden/>
    <w:rsid w:val="006B0B7B"/>
    <w:rPr>
      <w:sz w:val="22"/>
      <w:szCs w:val="21"/>
      <w:lang w:eastAsia="en-US"/>
    </w:rPr>
  </w:style>
  <w:style w:type="character" w:customStyle="1" w:styleId="Ttulo6Char">
    <w:name w:val="Título 6 Char"/>
    <w:link w:val="Ttulo6"/>
    <w:rsid w:val="00EF5D54"/>
    <w:rPr>
      <w:rFonts w:ascii="Verdana" w:eastAsia="Times New Roman" w:hAnsi="Verdana"/>
      <w:b/>
    </w:rPr>
  </w:style>
  <w:style w:type="character" w:customStyle="1" w:styleId="Ttulo8Char">
    <w:name w:val="Título 8 Char"/>
    <w:link w:val="Ttulo8"/>
    <w:rsid w:val="00EF5D54"/>
    <w:rPr>
      <w:rFonts w:ascii="Bookman Old Style" w:eastAsia="Times New Roman" w:hAnsi="Bookman Old Style"/>
      <w:b/>
      <w:bCs/>
      <w:sz w:val="22"/>
      <w:szCs w:val="22"/>
      <w:u w:val="single"/>
    </w:rPr>
  </w:style>
  <w:style w:type="paragraph" w:styleId="Ttulo">
    <w:name w:val="Title"/>
    <w:basedOn w:val="Normal"/>
    <w:link w:val="TtuloChar"/>
    <w:qFormat/>
    <w:rsid w:val="00EF5D54"/>
    <w:pPr>
      <w:tabs>
        <w:tab w:val="left" w:pos="1843"/>
      </w:tabs>
      <w:jc w:val="center"/>
    </w:pPr>
    <w:rPr>
      <w:rFonts w:ascii="Century Gothic" w:eastAsia="Times New Roman" w:hAnsi="Century Gothic"/>
      <w:b/>
      <w:szCs w:val="20"/>
      <w:lang w:eastAsia="pt-BR"/>
    </w:rPr>
  </w:style>
  <w:style w:type="character" w:customStyle="1" w:styleId="TtuloChar">
    <w:name w:val="Título Char"/>
    <w:link w:val="Ttulo"/>
    <w:rsid w:val="00EF5D54"/>
    <w:rPr>
      <w:rFonts w:ascii="Century Gothic" w:eastAsia="Times New Roman" w:hAnsi="Century Gothic"/>
      <w:b/>
      <w:sz w:val="24"/>
    </w:rPr>
  </w:style>
  <w:style w:type="paragraph" w:styleId="Corpodetexto">
    <w:name w:val="Body Text"/>
    <w:basedOn w:val="Normal"/>
    <w:link w:val="CorpodetextoChar"/>
    <w:semiHidden/>
    <w:rsid w:val="00EF5D54"/>
    <w:pPr>
      <w:jc w:val="both"/>
    </w:pPr>
    <w:rPr>
      <w:rFonts w:ascii="Tahoma" w:eastAsia="Times New Roman" w:hAnsi="Tahoma"/>
      <w:sz w:val="22"/>
      <w:szCs w:val="20"/>
      <w:lang w:eastAsia="pt-BR"/>
    </w:rPr>
  </w:style>
  <w:style w:type="character" w:customStyle="1" w:styleId="CorpodetextoChar">
    <w:name w:val="Corpo de texto Char"/>
    <w:link w:val="Corpodetexto"/>
    <w:semiHidden/>
    <w:rsid w:val="00EF5D54"/>
    <w:rPr>
      <w:rFonts w:ascii="Tahoma" w:eastAsia="Times New Roman" w:hAnsi="Tahoma"/>
      <w:sz w:val="22"/>
    </w:rPr>
  </w:style>
  <w:style w:type="paragraph" w:customStyle="1" w:styleId="p12">
    <w:name w:val="p12"/>
    <w:basedOn w:val="Normal"/>
    <w:rsid w:val="00EF5D54"/>
    <w:pPr>
      <w:widowControl w:val="0"/>
      <w:tabs>
        <w:tab w:val="left" w:pos="6380"/>
      </w:tabs>
      <w:spacing w:line="240" w:lineRule="atLeast"/>
      <w:ind w:left="4940"/>
      <w:jc w:val="both"/>
    </w:pPr>
    <w:rPr>
      <w:rFonts w:ascii="Times New Roman" w:eastAsia="Times New Roman" w:hAnsi="Times New Roman"/>
      <w:snapToGrid w:val="0"/>
      <w:szCs w:val="20"/>
      <w:lang w:eastAsia="pt-BR"/>
    </w:rPr>
  </w:style>
  <w:style w:type="paragraph" w:customStyle="1" w:styleId="c1">
    <w:name w:val="c1"/>
    <w:basedOn w:val="Normal"/>
    <w:rsid w:val="00EF5D54"/>
    <w:pPr>
      <w:widowControl w:val="0"/>
      <w:spacing w:line="240" w:lineRule="atLeast"/>
      <w:jc w:val="center"/>
    </w:pPr>
    <w:rPr>
      <w:rFonts w:ascii="Times New Roman" w:eastAsia="Times New Roman" w:hAnsi="Times New Roman"/>
      <w:snapToGrid w:val="0"/>
      <w:szCs w:val="20"/>
      <w:lang w:eastAsia="pt-BR"/>
    </w:rPr>
  </w:style>
  <w:style w:type="character" w:customStyle="1" w:styleId="Ttulo3Char">
    <w:name w:val="Título 3 Char"/>
    <w:link w:val="Ttulo3"/>
    <w:uiPriority w:val="9"/>
    <w:semiHidden/>
    <w:rsid w:val="00953511"/>
    <w:rPr>
      <w:rFonts w:ascii="Calibri Light" w:eastAsia="Times New Roman" w:hAnsi="Calibri Light" w:cs="Times New Roman"/>
      <w:b/>
      <w:bCs/>
      <w:sz w:val="26"/>
      <w:szCs w:val="26"/>
      <w:lang w:eastAsia="en-US"/>
    </w:rPr>
  </w:style>
  <w:style w:type="paragraph" w:customStyle="1" w:styleId="t7">
    <w:name w:val="t7"/>
    <w:basedOn w:val="Normal"/>
    <w:rsid w:val="00953511"/>
    <w:pPr>
      <w:widowControl w:val="0"/>
      <w:spacing w:line="240" w:lineRule="atLeast"/>
    </w:pPr>
    <w:rPr>
      <w:rFonts w:ascii="Times New Roman" w:eastAsia="Times New Roman" w:hAnsi="Times New Roman"/>
      <w:snapToGrid w:val="0"/>
      <w:sz w:val="20"/>
      <w:szCs w:val="20"/>
      <w:lang w:eastAsia="pt-BR"/>
    </w:rPr>
  </w:style>
  <w:style w:type="paragraph" w:customStyle="1" w:styleId="ecxmsonormal">
    <w:name w:val="ecxmsonormal"/>
    <w:basedOn w:val="Normal"/>
    <w:rsid w:val="00953511"/>
    <w:pPr>
      <w:spacing w:before="100" w:beforeAutospacing="1" w:after="100" w:afterAutospacing="1"/>
    </w:pPr>
    <w:rPr>
      <w:rFonts w:ascii="Times New Roman" w:eastAsia="Times New Roman" w:hAnsi="Times New Roman"/>
      <w:sz w:val="20"/>
      <w:szCs w:val="20"/>
      <w:lang w:eastAsia="pt-BR"/>
    </w:rPr>
  </w:style>
  <w:style w:type="paragraph" w:styleId="Textodebalo">
    <w:name w:val="Balloon Text"/>
    <w:basedOn w:val="Normal"/>
    <w:link w:val="TextodebaloChar"/>
    <w:uiPriority w:val="99"/>
    <w:semiHidden/>
    <w:unhideWhenUsed/>
    <w:rsid w:val="00953511"/>
    <w:rPr>
      <w:rFonts w:ascii="Segoe UI" w:hAnsi="Segoe UI" w:cs="Segoe UI"/>
      <w:sz w:val="18"/>
      <w:szCs w:val="18"/>
    </w:rPr>
  </w:style>
  <w:style w:type="character" w:customStyle="1" w:styleId="TextodebaloChar">
    <w:name w:val="Texto de balão Char"/>
    <w:link w:val="Textodebalo"/>
    <w:uiPriority w:val="99"/>
    <w:semiHidden/>
    <w:rsid w:val="00953511"/>
    <w:rPr>
      <w:rFonts w:ascii="Segoe UI" w:hAnsi="Segoe UI" w:cs="Segoe UI"/>
      <w:sz w:val="18"/>
      <w:szCs w:val="18"/>
      <w:lang w:eastAsia="en-US"/>
    </w:rPr>
  </w:style>
  <w:style w:type="paragraph" w:styleId="NormalWeb">
    <w:name w:val="Normal (Web)"/>
    <w:basedOn w:val="Normal"/>
    <w:uiPriority w:val="99"/>
    <w:unhideWhenUsed/>
    <w:rsid w:val="00A9150A"/>
    <w:pPr>
      <w:spacing w:before="100" w:beforeAutospacing="1" w:after="100" w:afterAutospacing="1"/>
    </w:pPr>
    <w:rPr>
      <w:rFonts w:ascii="Times New Roman" w:eastAsia="Times New Roman" w:hAnsi="Times New Roman"/>
      <w:lang w:eastAsia="pt-BR"/>
    </w:rPr>
  </w:style>
  <w:style w:type="character" w:customStyle="1" w:styleId="apple-converted-space">
    <w:name w:val="apple-converted-space"/>
    <w:rsid w:val="00A9150A"/>
  </w:style>
  <w:style w:type="character" w:styleId="Hyperlink">
    <w:name w:val="Hyperlink"/>
    <w:unhideWhenUsed/>
    <w:rsid w:val="00A9150A"/>
    <w:rPr>
      <w:color w:val="0000FF"/>
      <w:u w:val="single"/>
    </w:rPr>
  </w:style>
  <w:style w:type="paragraph" w:customStyle="1" w:styleId="Default">
    <w:name w:val="Default"/>
    <w:rsid w:val="000E100D"/>
    <w:pPr>
      <w:autoSpaceDE w:val="0"/>
      <w:autoSpaceDN w:val="0"/>
      <w:adjustRightInd w:val="0"/>
    </w:pPr>
    <w:rPr>
      <w:rFonts w:ascii="Bookman Old Style" w:eastAsia="Times New Roman" w:hAnsi="Bookman Old Style" w:cs="Bookman Old Style"/>
      <w:color w:val="000000"/>
      <w:sz w:val="24"/>
      <w:szCs w:val="24"/>
    </w:rPr>
  </w:style>
  <w:style w:type="paragraph" w:styleId="PargrafodaLista">
    <w:name w:val="List Paragraph"/>
    <w:basedOn w:val="Normal"/>
    <w:uiPriority w:val="34"/>
    <w:qFormat/>
    <w:rsid w:val="005A04EF"/>
    <w:pPr>
      <w:ind w:left="708"/>
    </w:pPr>
    <w:rPr>
      <w:rFonts w:ascii="Times New Roman" w:eastAsia="Times New Roman" w:hAnsi="Times New Roman"/>
      <w:lang w:eastAsia="pt-BR"/>
    </w:rPr>
  </w:style>
  <w:style w:type="paragraph" w:customStyle="1" w:styleId="Texto">
    <w:name w:val="Texto"/>
    <w:basedOn w:val="Normal"/>
    <w:uiPriority w:val="99"/>
    <w:rsid w:val="005A04EF"/>
    <w:pPr>
      <w:overflowPunct w:val="0"/>
      <w:autoSpaceDE w:val="0"/>
      <w:autoSpaceDN w:val="0"/>
      <w:adjustRightInd w:val="0"/>
      <w:spacing w:line="360" w:lineRule="auto"/>
      <w:ind w:firstLine="3402"/>
      <w:jc w:val="both"/>
    </w:pPr>
    <w:rPr>
      <w:rFonts w:ascii="Courier New" w:eastAsia="Times New Roman" w:hAnsi="Courier New"/>
      <w:szCs w:val="20"/>
      <w:lang w:val="pt-PT" w:eastAsia="pt-BR"/>
    </w:rPr>
  </w:style>
  <w:style w:type="paragraph" w:customStyle="1" w:styleId="artigo">
    <w:name w:val="artigo"/>
    <w:basedOn w:val="Normal"/>
    <w:rsid w:val="005A04EF"/>
    <w:pPr>
      <w:spacing w:before="100" w:beforeAutospacing="1" w:after="100" w:afterAutospacing="1"/>
    </w:pPr>
    <w:rPr>
      <w:rFonts w:ascii="Times New Roman" w:eastAsia="Times New Roman" w:hAnsi="Times New Roman"/>
      <w:lang w:eastAsia="pt-BR"/>
    </w:rPr>
  </w:style>
  <w:style w:type="character" w:customStyle="1" w:styleId="grame">
    <w:name w:val="grame"/>
    <w:basedOn w:val="Fontepargpadro"/>
    <w:rsid w:val="005A04EF"/>
  </w:style>
  <w:style w:type="character" w:styleId="Forte">
    <w:name w:val="Strong"/>
    <w:uiPriority w:val="22"/>
    <w:qFormat/>
    <w:rsid w:val="00720A72"/>
    <w:rPr>
      <w:b/>
      <w:bCs/>
    </w:rPr>
  </w:style>
  <w:style w:type="character" w:customStyle="1" w:styleId="cite">
    <w:name w:val="cite"/>
    <w:rsid w:val="00720A72"/>
  </w:style>
  <w:style w:type="character" w:customStyle="1" w:styleId="xbe">
    <w:name w:val="_xbe"/>
    <w:rsid w:val="00720A72"/>
  </w:style>
  <w:style w:type="character" w:customStyle="1" w:styleId="Ttulo2Char">
    <w:name w:val="Título 2 Char"/>
    <w:basedOn w:val="Fontepargpadro"/>
    <w:link w:val="Ttulo2"/>
    <w:uiPriority w:val="9"/>
    <w:semiHidden/>
    <w:rsid w:val="004945A3"/>
    <w:rPr>
      <w:rFonts w:asciiTheme="majorHAnsi" w:eastAsiaTheme="majorEastAsia" w:hAnsiTheme="majorHAnsi" w:cstheme="majorBidi"/>
      <w:b/>
      <w:bCs/>
      <w:color w:val="5B9BD5" w:themeColor="accent1"/>
      <w:sz w:val="26"/>
      <w:szCs w:val="26"/>
      <w:lang w:eastAsia="en-US"/>
    </w:rPr>
  </w:style>
  <w:style w:type="character" w:customStyle="1" w:styleId="Ttulo1Char">
    <w:name w:val="Título 1 Char"/>
    <w:basedOn w:val="Fontepargpadro"/>
    <w:link w:val="Ttulo1"/>
    <w:uiPriority w:val="9"/>
    <w:rsid w:val="001F336F"/>
    <w:rPr>
      <w:rFonts w:asciiTheme="majorHAnsi" w:eastAsiaTheme="majorEastAsia" w:hAnsiTheme="majorHAnsi" w:cstheme="majorBidi"/>
      <w:b/>
      <w:bCs/>
      <w:color w:val="2E74B5" w:themeColor="accent1" w:themeShade="BF"/>
      <w:sz w:val="28"/>
      <w:szCs w:val="28"/>
      <w:lang w:eastAsia="en-US"/>
    </w:rPr>
  </w:style>
  <w:style w:type="character" w:styleId="nfase">
    <w:name w:val="Emphasis"/>
    <w:basedOn w:val="Fontepargpadro"/>
    <w:uiPriority w:val="20"/>
    <w:qFormat/>
    <w:rsid w:val="00A6795A"/>
    <w:rPr>
      <w:i/>
      <w:iCs/>
    </w:rPr>
  </w:style>
  <w:style w:type="paragraph" w:styleId="SemEspaamento">
    <w:name w:val="No Spacing"/>
    <w:uiPriority w:val="1"/>
    <w:qFormat/>
    <w:rsid w:val="002A574E"/>
    <w:rPr>
      <w:rFonts w:asciiTheme="minorHAnsi" w:eastAsiaTheme="minorHAnsi" w:hAnsiTheme="minorHAnsi" w:cstheme="minorBidi"/>
      <w:sz w:val="24"/>
      <w:szCs w:val="24"/>
      <w:lang w:eastAsia="en-US"/>
    </w:rPr>
  </w:style>
  <w:style w:type="table" w:styleId="Tabelacomgrade">
    <w:name w:val="Table Grid"/>
    <w:basedOn w:val="Tabelanormal"/>
    <w:uiPriority w:val="39"/>
    <w:rsid w:val="00FF394E"/>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textcontainer">
    <w:name w:val="content-text__container"/>
    <w:basedOn w:val="Normal"/>
    <w:rsid w:val="00C739BE"/>
    <w:pPr>
      <w:spacing w:before="100" w:beforeAutospacing="1" w:after="100" w:afterAutospacing="1"/>
    </w:pPr>
    <w:rPr>
      <w:rFonts w:ascii="Times New Roman" w:eastAsia="Times New Roman" w:hAnsi="Times New Roman"/>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Batang" w:hAnsi="Calibri"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0" w:qFormat="1"/>
    <w:lsdException w:name="heading 7" w:uiPriority="9"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 Spacing" w:semiHidden="0" w:uiPriority="1" w:unhideWhenUsed="0" w:qFormat="1"/>
    <w:lsdException w:name="Light Shading" w:semiHidden="0" w:unhideWhenUsed="0"/>
    <w:lsdException w:name="Light List" w:semiHidden="0" w:unhideWhenUsed="0"/>
    <w:lsdException w:name="Light Grid" w:semiHidden="0" w:unhideWhenUsed="0"/>
    <w:lsdException w:name="Medium Shading 1" w:semiHidden="0" w:unhideWhenUsed="0"/>
    <w:lsdException w:name="Medium Shading 2" w:semiHidden="0" w:unhideWhenUsed="0"/>
    <w:lsdException w:name="Medium List 1" w:semiHidden="0" w:unhideWhenUsed="0"/>
    <w:lsdException w:name="Medium List 2" w:semiHidden="0" w:unhideWhenUsed="0"/>
    <w:lsdException w:name="Medium Grid 1" w:semiHidden="0" w:unhideWhenUsed="0"/>
    <w:lsdException w:name="Medium Grid 2" w:semiHidden="0" w:uiPriority="1" w:unhideWhenUsed="0" w:qFormat="1"/>
    <w:lsdException w:name="Medium Grid 3" w:semiHidden="0" w:uiPriority="60" w:unhideWhenUsed="0"/>
    <w:lsdException w:name="Dark List" w:semiHidden="0" w:uiPriority="61" w:unhideWhenUsed="0"/>
    <w:lsdException w:name="Colorful Shading" w:semiHidden="0" w:uiPriority="62" w:unhideWhenUsed="0"/>
    <w:lsdException w:name="Colorful List" w:semiHidden="0" w:uiPriority="63" w:unhideWhenUsed="0"/>
    <w:lsdException w:name="Colorful Grid" w:semiHidden="0" w:uiPriority="64" w:unhideWhenUsed="0"/>
    <w:lsdException w:name="Light Shading Accent 1" w:semiHidden="0" w:uiPriority="65" w:unhideWhenUsed="0"/>
    <w:lsdException w:name="Light List Accent 1" w:semiHidden="0" w:uiPriority="66" w:unhideWhenUsed="0"/>
    <w:lsdException w:name="Light Grid Accent 1" w:semiHidden="0" w:uiPriority="67" w:unhideWhenUsed="0"/>
    <w:lsdException w:name="Medium Shading 1 Accent 1" w:semiHidden="0" w:uiPriority="68" w:unhideWhenUsed="0"/>
    <w:lsdException w:name="Medium Shading 2 Accent 1" w:semiHidden="0" w:uiPriority="69" w:unhideWhenUsed="0"/>
    <w:lsdException w:name="Medium List 1 Accent 1" w:semiHidden="0" w:uiPriority="70" w:unhideWhenUsed="0"/>
    <w:lsdException w:name="Revision" w:uiPriority="71" w:unhideWhenUsed="0"/>
    <w:lsdException w:name="List Paragraph" w:semiHidden="0" w:uiPriority="34" w:unhideWhenUsed="0" w:qFormat="1"/>
    <w:lsdException w:name="Quote" w:semiHidden="0" w:uiPriority="73" w:unhideWhenUsed="0" w:qFormat="1"/>
    <w:lsdException w:name="Intense Quote" w:semiHidden="0" w:uiPriority="60" w:unhideWhenUsed="0" w:qFormat="1"/>
    <w:lsdException w:name="Medium List 2 Accent 1" w:semiHidden="0" w:uiPriority="61" w:unhideWhenUsed="0"/>
    <w:lsdException w:name="Medium Grid 1 Accent 1" w:semiHidden="0" w:uiPriority="62" w:unhideWhenUsed="0"/>
    <w:lsdException w:name="Medium Grid 2 Accent 1" w:semiHidden="0" w:uiPriority="63" w:unhideWhenUsed="0"/>
    <w:lsdException w:name="Medium Grid 3 Accent 1" w:semiHidden="0" w:uiPriority="64" w:unhideWhenUsed="0"/>
    <w:lsdException w:name="Dark List Accent 1" w:semiHidden="0" w:uiPriority="65" w:unhideWhenUsed="0"/>
    <w:lsdException w:name="Colorful Shading Accent 1" w:semiHidden="0" w:unhideWhenUsed="0"/>
    <w:lsdException w:name="Colorful List Accent 1" w:semiHidden="0" w:uiPriority="34" w:unhideWhenUsed="0" w:qFormat="1"/>
    <w:lsdException w:name="Colorful Grid Accent 1" w:semiHidden="0" w:uiPriority="29" w:unhideWhenUsed="0" w:qFormat="1"/>
    <w:lsdException w:name="Light Shading Accent 2" w:semiHidden="0" w:uiPriority="30" w:unhideWhenUsed="0" w:qFormat="1"/>
    <w:lsdException w:name="Light List Accent 2" w:semiHidden="0" w:uiPriority="66" w:unhideWhenUsed="0"/>
    <w:lsdException w:name="Light Grid Accent 2" w:semiHidden="0" w:uiPriority="67" w:unhideWhenUsed="0"/>
    <w:lsdException w:name="Medium Shading 1 Accent 2" w:semiHidden="0" w:uiPriority="68" w:unhideWhenUsed="0"/>
    <w:lsdException w:name="Medium Shading 2 Accent 2" w:semiHidden="0" w:uiPriority="69" w:unhideWhenUsed="0"/>
    <w:lsdException w:name="Medium List 1 Accent 2" w:semiHidden="0" w:uiPriority="70" w:unhideWhenUsed="0"/>
    <w:lsdException w:name="Medium List 2 Accent 2" w:semiHidden="0" w:uiPriority="71" w:unhideWhenUsed="0"/>
    <w:lsdException w:name="Medium Grid 1 Accent 2" w:semiHidden="0" w:uiPriority="72" w:unhideWhenUsed="0"/>
    <w:lsdException w:name="Medium Grid 2 Accent 2" w:semiHidden="0" w:uiPriority="73" w:unhideWhenUsed="0"/>
    <w:lsdException w:name="Medium Grid 3 Accent 2" w:semiHidden="0" w:uiPriority="60" w:unhideWhenUsed="0"/>
    <w:lsdException w:name="Dark List Accent 2" w:semiHidden="0" w:uiPriority="61" w:unhideWhenUsed="0"/>
    <w:lsdException w:name="Colorful Shading Accent 2" w:semiHidden="0" w:uiPriority="62" w:unhideWhenUsed="0"/>
    <w:lsdException w:name="Colorful List Accent 2" w:semiHidden="0" w:uiPriority="63" w:unhideWhenUsed="0"/>
    <w:lsdException w:name="Colorful Grid Accent 2" w:semiHidden="0" w:uiPriority="64" w:unhideWhenUsed="0"/>
    <w:lsdException w:name="Light Shading Accent 3" w:semiHidden="0" w:uiPriority="65" w:unhideWhenUsed="0"/>
    <w:lsdException w:name="Light List Accent 3" w:semiHidden="0" w:uiPriority="66" w:unhideWhenUsed="0"/>
    <w:lsdException w:name="Light Grid Accent 3" w:semiHidden="0" w:uiPriority="67" w:unhideWhenUsed="0"/>
    <w:lsdException w:name="Medium Shading 1 Accent 3" w:semiHidden="0" w:uiPriority="68" w:unhideWhenUsed="0"/>
    <w:lsdException w:name="Medium Shading 2 Accent 3" w:semiHidden="0" w:uiPriority="69" w:unhideWhenUsed="0"/>
    <w:lsdException w:name="Medium List 1 Accent 3" w:semiHidden="0" w:uiPriority="70" w:unhideWhenUsed="0"/>
    <w:lsdException w:name="Medium List 2 Accent 3" w:semiHidden="0" w:uiPriority="71" w:unhideWhenUsed="0"/>
    <w:lsdException w:name="Medium Grid 1 Accent 3" w:semiHidden="0" w:uiPriority="72" w:unhideWhenUsed="0"/>
    <w:lsdException w:name="Medium Grid 2 Accent 3" w:semiHidden="0" w:uiPriority="73" w:unhideWhenUsed="0"/>
    <w:lsdException w:name="Medium Grid 3 Accent 3" w:semiHidden="0" w:uiPriority="60" w:unhideWhenUsed="0"/>
    <w:lsdException w:name="Dark List Accent 3" w:semiHidden="0" w:uiPriority="61" w:unhideWhenUsed="0"/>
    <w:lsdException w:name="Colorful Shading Accent 3" w:semiHidden="0" w:uiPriority="62" w:unhideWhenUsed="0"/>
    <w:lsdException w:name="Colorful List Accent 3" w:semiHidden="0" w:uiPriority="63" w:unhideWhenUsed="0"/>
    <w:lsdException w:name="Colorful Grid Accent 3" w:semiHidden="0" w:uiPriority="64" w:unhideWhenUsed="0"/>
    <w:lsdException w:name="Light Shading Accent 4" w:semiHidden="0" w:uiPriority="65" w:unhideWhenUsed="0"/>
    <w:lsdException w:name="Light List Accent 4" w:semiHidden="0" w:uiPriority="66" w:unhideWhenUsed="0"/>
    <w:lsdException w:name="Light Grid Accent 4" w:semiHidden="0" w:uiPriority="67" w:unhideWhenUsed="0"/>
    <w:lsdException w:name="Medium Shading 1 Accent 4" w:semiHidden="0" w:uiPriority="68" w:unhideWhenUsed="0"/>
    <w:lsdException w:name="Medium Shading 2 Accent 4" w:semiHidden="0" w:uiPriority="69" w:unhideWhenUsed="0"/>
    <w:lsdException w:name="Medium List 1 Accent 4" w:semiHidden="0" w:uiPriority="70" w:unhideWhenUsed="0"/>
    <w:lsdException w:name="Medium List 2 Accent 4" w:semiHidden="0" w:uiPriority="71" w:unhideWhenUsed="0"/>
    <w:lsdException w:name="Medium Grid 1 Accent 4" w:semiHidden="0" w:uiPriority="72" w:unhideWhenUsed="0"/>
    <w:lsdException w:name="Medium Grid 2 Accent 4" w:semiHidden="0" w:uiPriority="73" w:unhideWhenUsed="0"/>
    <w:lsdException w:name="Medium Grid 3 Accent 4" w:semiHidden="0" w:uiPriority="60" w:unhideWhenUsed="0"/>
    <w:lsdException w:name="Dark List Accent 4" w:semiHidden="0" w:uiPriority="61" w:unhideWhenUsed="0"/>
    <w:lsdException w:name="Colorful Shading Accent 4" w:semiHidden="0" w:uiPriority="62" w:unhideWhenUsed="0"/>
    <w:lsdException w:name="Colorful List Accent 4" w:semiHidden="0" w:uiPriority="63" w:unhideWhenUsed="0"/>
    <w:lsdException w:name="Colorful Grid Accent 4" w:semiHidden="0" w:uiPriority="64" w:unhideWhenUsed="0"/>
    <w:lsdException w:name="Light Shading Accent 5" w:semiHidden="0" w:uiPriority="65" w:unhideWhenUsed="0"/>
    <w:lsdException w:name="Light List Accent 5" w:semiHidden="0" w:uiPriority="66" w:unhideWhenUsed="0"/>
    <w:lsdException w:name="Light Grid Accent 5" w:semiHidden="0" w:uiPriority="67" w:unhideWhenUsed="0"/>
    <w:lsdException w:name="Medium Shading 1 Accent 5" w:semiHidden="0" w:uiPriority="68" w:unhideWhenUsed="0"/>
    <w:lsdException w:name="Medium Shading 2 Accent 5" w:semiHidden="0" w:uiPriority="69" w:unhideWhenUsed="0"/>
    <w:lsdException w:name="Medium List 1 Accent 5" w:semiHidden="0" w:uiPriority="70" w:unhideWhenUsed="0"/>
    <w:lsdException w:name="Medium List 2 Accent 5" w:semiHidden="0" w:uiPriority="71" w:unhideWhenUsed="0"/>
    <w:lsdException w:name="Medium Grid 1 Accent 5" w:semiHidden="0" w:uiPriority="72" w:unhideWhenUsed="0"/>
    <w:lsdException w:name="Medium Grid 2 Accent 5" w:semiHidden="0" w:uiPriority="73" w:unhideWhenUsed="0"/>
    <w:lsdException w:name="Medium Grid 3 Accent 5" w:semiHidden="0" w:uiPriority="60" w:unhideWhenUsed="0"/>
    <w:lsdException w:name="Dark List Accent 5" w:semiHidden="0" w:uiPriority="61" w:unhideWhenUsed="0"/>
    <w:lsdException w:name="Colorful Shading Accent 5" w:semiHidden="0" w:uiPriority="62" w:unhideWhenUsed="0"/>
    <w:lsdException w:name="Colorful List Accent 5" w:semiHidden="0" w:uiPriority="63" w:unhideWhenUsed="0"/>
    <w:lsdException w:name="Colorful Grid Accent 5" w:semiHidden="0" w:uiPriority="64" w:unhideWhenUsed="0"/>
    <w:lsdException w:name="Light Shading Accent 6" w:semiHidden="0" w:uiPriority="65" w:unhideWhenUsed="0"/>
    <w:lsdException w:name="Light List Accent 6" w:semiHidden="0" w:uiPriority="66" w:unhideWhenUsed="0"/>
    <w:lsdException w:name="Light Grid Accent 6" w:semiHidden="0" w:uiPriority="67" w:unhideWhenUsed="0"/>
    <w:lsdException w:name="Medium Shading 1 Accent 6" w:semiHidden="0" w:uiPriority="68" w:unhideWhenUsed="0"/>
    <w:lsdException w:name="Medium Shading 2 Accent 6" w:semiHidden="0" w:uiPriority="69" w:unhideWhenUsed="0"/>
    <w:lsdException w:name="Medium List 1 Accent 6" w:semiHidden="0" w:uiPriority="70" w:unhideWhenUsed="0"/>
    <w:lsdException w:name="Medium List 2 Accent 6" w:semiHidden="0" w:uiPriority="71" w:unhideWhenUsed="0"/>
    <w:lsdException w:name="Medium Grid 1 Accent 6" w:semiHidden="0" w:uiPriority="72" w:unhideWhenUsed="0"/>
    <w:lsdException w:name="Medium Grid 2 Accent 6" w:semiHidden="0" w:uiPriority="73" w:unhideWhenUsed="0"/>
    <w:lsdException w:name="Medium Grid 3 Accent 6" w:semiHidden="0" w:uiPriority="60" w:unhideWhenUsed="0"/>
    <w:lsdException w:name="Dark List Accent 6" w:semiHidden="0" w:uiPriority="61" w:unhideWhenUsed="0"/>
    <w:lsdException w:name="Colorful Shading Accent 6" w:semiHidden="0" w:uiPriority="62" w:unhideWhenUsed="0"/>
    <w:lsdException w:name="Colorful List Accent 6" w:semiHidden="0" w:uiPriority="63" w:unhideWhenUsed="0"/>
    <w:lsdException w:name="Colorful Grid Accent 6" w:semiHidden="0" w:uiPriority="64" w:unhideWhenUsed="0"/>
    <w:lsdException w:name="Subtle Emphasis" w:semiHidden="0" w:uiPriority="65" w:unhideWhenUsed="0" w:qFormat="1"/>
    <w:lsdException w:name="Intense Emphasis" w:semiHidden="0" w:uiPriority="66" w:unhideWhenUsed="0" w:qFormat="1"/>
    <w:lsdException w:name="Subtle Reference" w:semiHidden="0" w:uiPriority="67" w:unhideWhenUsed="0" w:qFormat="1"/>
    <w:lsdException w:name="Intense Reference" w:semiHidden="0" w:uiPriority="68" w:unhideWhenUsed="0" w:qFormat="1"/>
    <w:lsdException w:name="Book Title" w:semiHidden="0" w:uiPriority="69" w:unhideWhenUsed="0" w:qFormat="1"/>
    <w:lsdException w:name="Bibliography" w:uiPriority="70"/>
    <w:lsdException w:name="TOC Heading" w:uiPriority="71" w:qFormat="1"/>
  </w:latentStyles>
  <w:style w:type="paragraph" w:default="1" w:styleId="Normal">
    <w:name w:val="Normal"/>
    <w:qFormat/>
    <w:rPr>
      <w:sz w:val="24"/>
      <w:szCs w:val="24"/>
      <w:lang w:eastAsia="en-US"/>
    </w:rPr>
  </w:style>
  <w:style w:type="paragraph" w:styleId="Ttulo1">
    <w:name w:val="heading 1"/>
    <w:basedOn w:val="Normal"/>
    <w:next w:val="Normal"/>
    <w:link w:val="Ttulo1Char"/>
    <w:uiPriority w:val="9"/>
    <w:qFormat/>
    <w:rsid w:val="001F336F"/>
    <w:pPr>
      <w:keepNext/>
      <w:keepLines/>
      <w:spacing w:before="480"/>
      <w:outlineLvl w:val="0"/>
    </w:pPr>
    <w:rPr>
      <w:rFonts w:asciiTheme="majorHAnsi" w:eastAsiaTheme="majorEastAsia" w:hAnsiTheme="majorHAnsi" w:cstheme="majorBidi"/>
      <w:b/>
      <w:bCs/>
      <w:color w:val="2E74B5" w:themeColor="accent1" w:themeShade="BF"/>
      <w:sz w:val="28"/>
      <w:szCs w:val="28"/>
    </w:rPr>
  </w:style>
  <w:style w:type="paragraph" w:styleId="Ttulo2">
    <w:name w:val="heading 2"/>
    <w:basedOn w:val="Normal"/>
    <w:next w:val="Normal"/>
    <w:link w:val="Ttulo2Char"/>
    <w:uiPriority w:val="9"/>
    <w:semiHidden/>
    <w:unhideWhenUsed/>
    <w:qFormat/>
    <w:rsid w:val="004945A3"/>
    <w:pPr>
      <w:keepNext/>
      <w:keepLines/>
      <w:spacing w:before="200"/>
      <w:outlineLvl w:val="1"/>
    </w:pPr>
    <w:rPr>
      <w:rFonts w:asciiTheme="majorHAnsi" w:eastAsiaTheme="majorEastAsia" w:hAnsiTheme="majorHAnsi" w:cstheme="majorBidi"/>
      <w:b/>
      <w:bCs/>
      <w:color w:val="5B9BD5" w:themeColor="accent1"/>
      <w:sz w:val="26"/>
      <w:szCs w:val="26"/>
    </w:rPr>
  </w:style>
  <w:style w:type="paragraph" w:styleId="Ttulo3">
    <w:name w:val="heading 3"/>
    <w:basedOn w:val="Normal"/>
    <w:next w:val="Normal"/>
    <w:link w:val="Ttulo3Char"/>
    <w:uiPriority w:val="9"/>
    <w:semiHidden/>
    <w:unhideWhenUsed/>
    <w:qFormat/>
    <w:rsid w:val="00953511"/>
    <w:pPr>
      <w:keepNext/>
      <w:spacing w:before="240" w:after="60"/>
      <w:outlineLvl w:val="2"/>
    </w:pPr>
    <w:rPr>
      <w:rFonts w:ascii="Calibri Light" w:eastAsia="Times New Roman" w:hAnsi="Calibri Light"/>
      <w:b/>
      <w:bCs/>
      <w:sz w:val="26"/>
      <w:szCs w:val="26"/>
    </w:rPr>
  </w:style>
  <w:style w:type="paragraph" w:styleId="Ttulo6">
    <w:name w:val="heading 6"/>
    <w:basedOn w:val="Normal"/>
    <w:next w:val="Normal"/>
    <w:link w:val="Ttulo6Char"/>
    <w:qFormat/>
    <w:rsid w:val="00EF5D54"/>
    <w:pPr>
      <w:keepNext/>
      <w:spacing w:line="360" w:lineRule="auto"/>
      <w:jc w:val="center"/>
      <w:outlineLvl w:val="5"/>
    </w:pPr>
    <w:rPr>
      <w:rFonts w:ascii="Verdana" w:eastAsia="Times New Roman" w:hAnsi="Verdana"/>
      <w:b/>
      <w:sz w:val="20"/>
      <w:szCs w:val="20"/>
      <w:lang w:eastAsia="pt-BR"/>
    </w:rPr>
  </w:style>
  <w:style w:type="paragraph" w:styleId="Ttulo8">
    <w:name w:val="heading 8"/>
    <w:basedOn w:val="Normal"/>
    <w:next w:val="Normal"/>
    <w:link w:val="Ttulo8Char"/>
    <w:qFormat/>
    <w:rsid w:val="00EF5D54"/>
    <w:pPr>
      <w:keepNext/>
      <w:spacing w:line="360" w:lineRule="auto"/>
      <w:jc w:val="both"/>
      <w:outlineLvl w:val="7"/>
    </w:pPr>
    <w:rPr>
      <w:rFonts w:ascii="Bookman Old Style" w:eastAsia="Times New Roman" w:hAnsi="Bookman Old Style"/>
      <w:b/>
      <w:bCs/>
      <w:sz w:val="22"/>
      <w:szCs w:val="22"/>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styleId="Cabealho">
    <w:name w:val="header"/>
    <w:basedOn w:val="Normal"/>
    <w:link w:val="CabealhoChar"/>
    <w:uiPriority w:val="99"/>
    <w:unhideWhenUsed/>
    <w:rsid w:val="00705CD7"/>
    <w:pPr>
      <w:tabs>
        <w:tab w:val="center" w:pos="4419"/>
        <w:tab w:val="right" w:pos="8838"/>
      </w:tabs>
    </w:pPr>
  </w:style>
  <w:style w:type="character" w:customStyle="1" w:styleId="CabealhoChar">
    <w:name w:val="Cabeçalho Char"/>
    <w:basedOn w:val="Fontepargpadro"/>
    <w:link w:val="Cabealho"/>
    <w:uiPriority w:val="99"/>
    <w:rsid w:val="00705CD7"/>
  </w:style>
  <w:style w:type="paragraph" w:styleId="Rodap">
    <w:name w:val="footer"/>
    <w:basedOn w:val="Normal"/>
    <w:link w:val="RodapChar"/>
    <w:uiPriority w:val="99"/>
    <w:unhideWhenUsed/>
    <w:rsid w:val="00705CD7"/>
    <w:pPr>
      <w:tabs>
        <w:tab w:val="center" w:pos="4419"/>
        <w:tab w:val="right" w:pos="8838"/>
      </w:tabs>
    </w:pPr>
  </w:style>
  <w:style w:type="character" w:customStyle="1" w:styleId="RodapChar">
    <w:name w:val="Rodapé Char"/>
    <w:basedOn w:val="Fontepargpadro"/>
    <w:link w:val="Rodap"/>
    <w:uiPriority w:val="99"/>
    <w:rsid w:val="00705CD7"/>
  </w:style>
  <w:style w:type="paragraph" w:styleId="TextosemFormatao">
    <w:name w:val="Plain Text"/>
    <w:basedOn w:val="Normal"/>
    <w:link w:val="TextosemFormataoChar"/>
    <w:uiPriority w:val="99"/>
    <w:semiHidden/>
    <w:unhideWhenUsed/>
    <w:rsid w:val="006B0B7B"/>
    <w:rPr>
      <w:sz w:val="22"/>
      <w:szCs w:val="21"/>
    </w:rPr>
  </w:style>
  <w:style w:type="character" w:customStyle="1" w:styleId="TextosemFormataoChar">
    <w:name w:val="Texto sem Formatação Char"/>
    <w:link w:val="TextosemFormatao"/>
    <w:uiPriority w:val="99"/>
    <w:semiHidden/>
    <w:rsid w:val="006B0B7B"/>
    <w:rPr>
      <w:sz w:val="22"/>
      <w:szCs w:val="21"/>
      <w:lang w:eastAsia="en-US"/>
    </w:rPr>
  </w:style>
  <w:style w:type="character" w:customStyle="1" w:styleId="Ttulo6Char">
    <w:name w:val="Título 6 Char"/>
    <w:link w:val="Ttulo6"/>
    <w:rsid w:val="00EF5D54"/>
    <w:rPr>
      <w:rFonts w:ascii="Verdana" w:eastAsia="Times New Roman" w:hAnsi="Verdana"/>
      <w:b/>
    </w:rPr>
  </w:style>
  <w:style w:type="character" w:customStyle="1" w:styleId="Ttulo8Char">
    <w:name w:val="Título 8 Char"/>
    <w:link w:val="Ttulo8"/>
    <w:rsid w:val="00EF5D54"/>
    <w:rPr>
      <w:rFonts w:ascii="Bookman Old Style" w:eastAsia="Times New Roman" w:hAnsi="Bookman Old Style"/>
      <w:b/>
      <w:bCs/>
      <w:sz w:val="22"/>
      <w:szCs w:val="22"/>
      <w:u w:val="single"/>
    </w:rPr>
  </w:style>
  <w:style w:type="paragraph" w:styleId="Ttulo">
    <w:name w:val="Title"/>
    <w:basedOn w:val="Normal"/>
    <w:link w:val="TtuloChar"/>
    <w:qFormat/>
    <w:rsid w:val="00EF5D54"/>
    <w:pPr>
      <w:tabs>
        <w:tab w:val="left" w:pos="1843"/>
      </w:tabs>
      <w:jc w:val="center"/>
    </w:pPr>
    <w:rPr>
      <w:rFonts w:ascii="Century Gothic" w:eastAsia="Times New Roman" w:hAnsi="Century Gothic"/>
      <w:b/>
      <w:szCs w:val="20"/>
      <w:lang w:eastAsia="pt-BR"/>
    </w:rPr>
  </w:style>
  <w:style w:type="character" w:customStyle="1" w:styleId="TtuloChar">
    <w:name w:val="Título Char"/>
    <w:link w:val="Ttulo"/>
    <w:rsid w:val="00EF5D54"/>
    <w:rPr>
      <w:rFonts w:ascii="Century Gothic" w:eastAsia="Times New Roman" w:hAnsi="Century Gothic"/>
      <w:b/>
      <w:sz w:val="24"/>
    </w:rPr>
  </w:style>
  <w:style w:type="paragraph" w:styleId="Corpodetexto">
    <w:name w:val="Body Text"/>
    <w:basedOn w:val="Normal"/>
    <w:link w:val="CorpodetextoChar"/>
    <w:semiHidden/>
    <w:rsid w:val="00EF5D54"/>
    <w:pPr>
      <w:jc w:val="both"/>
    </w:pPr>
    <w:rPr>
      <w:rFonts w:ascii="Tahoma" w:eastAsia="Times New Roman" w:hAnsi="Tahoma"/>
      <w:sz w:val="22"/>
      <w:szCs w:val="20"/>
      <w:lang w:eastAsia="pt-BR"/>
    </w:rPr>
  </w:style>
  <w:style w:type="character" w:customStyle="1" w:styleId="CorpodetextoChar">
    <w:name w:val="Corpo de texto Char"/>
    <w:link w:val="Corpodetexto"/>
    <w:semiHidden/>
    <w:rsid w:val="00EF5D54"/>
    <w:rPr>
      <w:rFonts w:ascii="Tahoma" w:eastAsia="Times New Roman" w:hAnsi="Tahoma"/>
      <w:sz w:val="22"/>
    </w:rPr>
  </w:style>
  <w:style w:type="paragraph" w:customStyle="1" w:styleId="p12">
    <w:name w:val="p12"/>
    <w:basedOn w:val="Normal"/>
    <w:rsid w:val="00EF5D54"/>
    <w:pPr>
      <w:widowControl w:val="0"/>
      <w:tabs>
        <w:tab w:val="left" w:pos="6380"/>
      </w:tabs>
      <w:spacing w:line="240" w:lineRule="atLeast"/>
      <w:ind w:left="4940"/>
      <w:jc w:val="both"/>
    </w:pPr>
    <w:rPr>
      <w:rFonts w:ascii="Times New Roman" w:eastAsia="Times New Roman" w:hAnsi="Times New Roman"/>
      <w:snapToGrid w:val="0"/>
      <w:szCs w:val="20"/>
      <w:lang w:eastAsia="pt-BR"/>
    </w:rPr>
  </w:style>
  <w:style w:type="paragraph" w:customStyle="1" w:styleId="c1">
    <w:name w:val="c1"/>
    <w:basedOn w:val="Normal"/>
    <w:rsid w:val="00EF5D54"/>
    <w:pPr>
      <w:widowControl w:val="0"/>
      <w:spacing w:line="240" w:lineRule="atLeast"/>
      <w:jc w:val="center"/>
    </w:pPr>
    <w:rPr>
      <w:rFonts w:ascii="Times New Roman" w:eastAsia="Times New Roman" w:hAnsi="Times New Roman"/>
      <w:snapToGrid w:val="0"/>
      <w:szCs w:val="20"/>
      <w:lang w:eastAsia="pt-BR"/>
    </w:rPr>
  </w:style>
  <w:style w:type="character" w:customStyle="1" w:styleId="Ttulo3Char">
    <w:name w:val="Título 3 Char"/>
    <w:link w:val="Ttulo3"/>
    <w:uiPriority w:val="9"/>
    <w:semiHidden/>
    <w:rsid w:val="00953511"/>
    <w:rPr>
      <w:rFonts w:ascii="Calibri Light" w:eastAsia="Times New Roman" w:hAnsi="Calibri Light" w:cs="Times New Roman"/>
      <w:b/>
      <w:bCs/>
      <w:sz w:val="26"/>
      <w:szCs w:val="26"/>
      <w:lang w:eastAsia="en-US"/>
    </w:rPr>
  </w:style>
  <w:style w:type="paragraph" w:customStyle="1" w:styleId="t7">
    <w:name w:val="t7"/>
    <w:basedOn w:val="Normal"/>
    <w:rsid w:val="00953511"/>
    <w:pPr>
      <w:widowControl w:val="0"/>
      <w:spacing w:line="240" w:lineRule="atLeast"/>
    </w:pPr>
    <w:rPr>
      <w:rFonts w:ascii="Times New Roman" w:eastAsia="Times New Roman" w:hAnsi="Times New Roman"/>
      <w:snapToGrid w:val="0"/>
      <w:sz w:val="20"/>
      <w:szCs w:val="20"/>
      <w:lang w:eastAsia="pt-BR"/>
    </w:rPr>
  </w:style>
  <w:style w:type="paragraph" w:customStyle="1" w:styleId="ecxmsonormal">
    <w:name w:val="ecxmsonormal"/>
    <w:basedOn w:val="Normal"/>
    <w:rsid w:val="00953511"/>
    <w:pPr>
      <w:spacing w:before="100" w:beforeAutospacing="1" w:after="100" w:afterAutospacing="1"/>
    </w:pPr>
    <w:rPr>
      <w:rFonts w:ascii="Times New Roman" w:eastAsia="Times New Roman" w:hAnsi="Times New Roman"/>
      <w:sz w:val="20"/>
      <w:szCs w:val="20"/>
      <w:lang w:eastAsia="pt-BR"/>
    </w:rPr>
  </w:style>
  <w:style w:type="paragraph" w:styleId="Textodebalo">
    <w:name w:val="Balloon Text"/>
    <w:basedOn w:val="Normal"/>
    <w:link w:val="TextodebaloChar"/>
    <w:uiPriority w:val="99"/>
    <w:semiHidden/>
    <w:unhideWhenUsed/>
    <w:rsid w:val="00953511"/>
    <w:rPr>
      <w:rFonts w:ascii="Segoe UI" w:hAnsi="Segoe UI" w:cs="Segoe UI"/>
      <w:sz w:val="18"/>
      <w:szCs w:val="18"/>
    </w:rPr>
  </w:style>
  <w:style w:type="character" w:customStyle="1" w:styleId="TextodebaloChar">
    <w:name w:val="Texto de balão Char"/>
    <w:link w:val="Textodebalo"/>
    <w:uiPriority w:val="99"/>
    <w:semiHidden/>
    <w:rsid w:val="00953511"/>
    <w:rPr>
      <w:rFonts w:ascii="Segoe UI" w:hAnsi="Segoe UI" w:cs="Segoe UI"/>
      <w:sz w:val="18"/>
      <w:szCs w:val="18"/>
      <w:lang w:eastAsia="en-US"/>
    </w:rPr>
  </w:style>
  <w:style w:type="paragraph" w:styleId="NormalWeb">
    <w:name w:val="Normal (Web)"/>
    <w:basedOn w:val="Normal"/>
    <w:uiPriority w:val="99"/>
    <w:unhideWhenUsed/>
    <w:rsid w:val="00A9150A"/>
    <w:pPr>
      <w:spacing w:before="100" w:beforeAutospacing="1" w:after="100" w:afterAutospacing="1"/>
    </w:pPr>
    <w:rPr>
      <w:rFonts w:ascii="Times New Roman" w:eastAsia="Times New Roman" w:hAnsi="Times New Roman"/>
      <w:lang w:eastAsia="pt-BR"/>
    </w:rPr>
  </w:style>
  <w:style w:type="character" w:customStyle="1" w:styleId="apple-converted-space">
    <w:name w:val="apple-converted-space"/>
    <w:rsid w:val="00A9150A"/>
  </w:style>
  <w:style w:type="character" w:styleId="Hyperlink">
    <w:name w:val="Hyperlink"/>
    <w:unhideWhenUsed/>
    <w:rsid w:val="00A9150A"/>
    <w:rPr>
      <w:color w:val="0000FF"/>
      <w:u w:val="single"/>
    </w:rPr>
  </w:style>
  <w:style w:type="paragraph" w:customStyle="1" w:styleId="Default">
    <w:name w:val="Default"/>
    <w:rsid w:val="000E100D"/>
    <w:pPr>
      <w:autoSpaceDE w:val="0"/>
      <w:autoSpaceDN w:val="0"/>
      <w:adjustRightInd w:val="0"/>
    </w:pPr>
    <w:rPr>
      <w:rFonts w:ascii="Bookman Old Style" w:eastAsia="Times New Roman" w:hAnsi="Bookman Old Style" w:cs="Bookman Old Style"/>
      <w:color w:val="000000"/>
      <w:sz w:val="24"/>
      <w:szCs w:val="24"/>
    </w:rPr>
  </w:style>
  <w:style w:type="paragraph" w:styleId="PargrafodaLista">
    <w:name w:val="List Paragraph"/>
    <w:basedOn w:val="Normal"/>
    <w:uiPriority w:val="34"/>
    <w:qFormat/>
    <w:rsid w:val="005A04EF"/>
    <w:pPr>
      <w:ind w:left="708"/>
    </w:pPr>
    <w:rPr>
      <w:rFonts w:ascii="Times New Roman" w:eastAsia="Times New Roman" w:hAnsi="Times New Roman"/>
      <w:lang w:eastAsia="pt-BR"/>
    </w:rPr>
  </w:style>
  <w:style w:type="paragraph" w:customStyle="1" w:styleId="Texto">
    <w:name w:val="Texto"/>
    <w:basedOn w:val="Normal"/>
    <w:uiPriority w:val="99"/>
    <w:rsid w:val="005A04EF"/>
    <w:pPr>
      <w:overflowPunct w:val="0"/>
      <w:autoSpaceDE w:val="0"/>
      <w:autoSpaceDN w:val="0"/>
      <w:adjustRightInd w:val="0"/>
      <w:spacing w:line="360" w:lineRule="auto"/>
      <w:ind w:firstLine="3402"/>
      <w:jc w:val="both"/>
    </w:pPr>
    <w:rPr>
      <w:rFonts w:ascii="Courier New" w:eastAsia="Times New Roman" w:hAnsi="Courier New"/>
      <w:szCs w:val="20"/>
      <w:lang w:val="pt-PT" w:eastAsia="pt-BR"/>
    </w:rPr>
  </w:style>
  <w:style w:type="paragraph" w:customStyle="1" w:styleId="artigo">
    <w:name w:val="artigo"/>
    <w:basedOn w:val="Normal"/>
    <w:rsid w:val="005A04EF"/>
    <w:pPr>
      <w:spacing w:before="100" w:beforeAutospacing="1" w:after="100" w:afterAutospacing="1"/>
    </w:pPr>
    <w:rPr>
      <w:rFonts w:ascii="Times New Roman" w:eastAsia="Times New Roman" w:hAnsi="Times New Roman"/>
      <w:lang w:eastAsia="pt-BR"/>
    </w:rPr>
  </w:style>
  <w:style w:type="character" w:customStyle="1" w:styleId="grame">
    <w:name w:val="grame"/>
    <w:basedOn w:val="Fontepargpadro"/>
    <w:rsid w:val="005A04EF"/>
  </w:style>
  <w:style w:type="character" w:styleId="Forte">
    <w:name w:val="Strong"/>
    <w:uiPriority w:val="22"/>
    <w:qFormat/>
    <w:rsid w:val="00720A72"/>
    <w:rPr>
      <w:b/>
      <w:bCs/>
    </w:rPr>
  </w:style>
  <w:style w:type="character" w:customStyle="1" w:styleId="cite">
    <w:name w:val="cite"/>
    <w:rsid w:val="00720A72"/>
  </w:style>
  <w:style w:type="character" w:customStyle="1" w:styleId="xbe">
    <w:name w:val="_xbe"/>
    <w:rsid w:val="00720A72"/>
  </w:style>
  <w:style w:type="character" w:customStyle="1" w:styleId="Ttulo2Char">
    <w:name w:val="Título 2 Char"/>
    <w:basedOn w:val="Fontepargpadro"/>
    <w:link w:val="Ttulo2"/>
    <w:uiPriority w:val="9"/>
    <w:semiHidden/>
    <w:rsid w:val="004945A3"/>
    <w:rPr>
      <w:rFonts w:asciiTheme="majorHAnsi" w:eastAsiaTheme="majorEastAsia" w:hAnsiTheme="majorHAnsi" w:cstheme="majorBidi"/>
      <w:b/>
      <w:bCs/>
      <w:color w:val="5B9BD5" w:themeColor="accent1"/>
      <w:sz w:val="26"/>
      <w:szCs w:val="26"/>
      <w:lang w:eastAsia="en-US"/>
    </w:rPr>
  </w:style>
  <w:style w:type="character" w:customStyle="1" w:styleId="Ttulo1Char">
    <w:name w:val="Título 1 Char"/>
    <w:basedOn w:val="Fontepargpadro"/>
    <w:link w:val="Ttulo1"/>
    <w:uiPriority w:val="9"/>
    <w:rsid w:val="001F336F"/>
    <w:rPr>
      <w:rFonts w:asciiTheme="majorHAnsi" w:eastAsiaTheme="majorEastAsia" w:hAnsiTheme="majorHAnsi" w:cstheme="majorBidi"/>
      <w:b/>
      <w:bCs/>
      <w:color w:val="2E74B5" w:themeColor="accent1" w:themeShade="BF"/>
      <w:sz w:val="28"/>
      <w:szCs w:val="28"/>
      <w:lang w:eastAsia="en-US"/>
    </w:rPr>
  </w:style>
  <w:style w:type="character" w:styleId="nfase">
    <w:name w:val="Emphasis"/>
    <w:basedOn w:val="Fontepargpadro"/>
    <w:uiPriority w:val="20"/>
    <w:qFormat/>
    <w:rsid w:val="00A6795A"/>
    <w:rPr>
      <w:i/>
      <w:iCs/>
    </w:rPr>
  </w:style>
  <w:style w:type="paragraph" w:styleId="SemEspaamento">
    <w:name w:val="No Spacing"/>
    <w:uiPriority w:val="1"/>
    <w:qFormat/>
    <w:rsid w:val="002A574E"/>
    <w:rPr>
      <w:rFonts w:asciiTheme="minorHAnsi" w:eastAsiaTheme="minorHAnsi" w:hAnsiTheme="minorHAnsi" w:cstheme="minorBidi"/>
      <w:sz w:val="24"/>
      <w:szCs w:val="24"/>
      <w:lang w:eastAsia="en-US"/>
    </w:rPr>
  </w:style>
  <w:style w:type="table" w:styleId="Tabelacomgrade">
    <w:name w:val="Table Grid"/>
    <w:basedOn w:val="Tabelanormal"/>
    <w:uiPriority w:val="39"/>
    <w:rsid w:val="00FF394E"/>
    <w:rPr>
      <w:rFonts w:asciiTheme="minorHAnsi" w:eastAsiaTheme="minorHAnsi" w:hAnsiTheme="minorHAnsi" w:cstheme="minorBidi"/>
      <w:sz w:val="24"/>
      <w:szCs w:val="24"/>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tent-textcontainer">
    <w:name w:val="content-text__container"/>
    <w:basedOn w:val="Normal"/>
    <w:rsid w:val="00C739BE"/>
    <w:pPr>
      <w:spacing w:before="100" w:beforeAutospacing="1" w:after="100" w:afterAutospacing="1"/>
    </w:pPr>
    <w:rPr>
      <w:rFonts w:ascii="Times New Roman" w:eastAsia="Times New Roman" w:hAnsi="Times New Roman"/>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1362755">
      <w:bodyDiv w:val="1"/>
      <w:marLeft w:val="0"/>
      <w:marRight w:val="0"/>
      <w:marTop w:val="0"/>
      <w:marBottom w:val="0"/>
      <w:divBdr>
        <w:top w:val="none" w:sz="0" w:space="0" w:color="auto"/>
        <w:left w:val="none" w:sz="0" w:space="0" w:color="auto"/>
        <w:bottom w:val="none" w:sz="0" w:space="0" w:color="auto"/>
        <w:right w:val="none" w:sz="0" w:space="0" w:color="auto"/>
      </w:divBdr>
    </w:div>
    <w:div w:id="161047022">
      <w:bodyDiv w:val="1"/>
      <w:marLeft w:val="0"/>
      <w:marRight w:val="0"/>
      <w:marTop w:val="0"/>
      <w:marBottom w:val="0"/>
      <w:divBdr>
        <w:top w:val="none" w:sz="0" w:space="0" w:color="auto"/>
        <w:left w:val="none" w:sz="0" w:space="0" w:color="auto"/>
        <w:bottom w:val="none" w:sz="0" w:space="0" w:color="auto"/>
        <w:right w:val="none" w:sz="0" w:space="0" w:color="auto"/>
      </w:divBdr>
      <w:divsChild>
        <w:div w:id="1401515435">
          <w:marLeft w:val="0"/>
          <w:marRight w:val="0"/>
          <w:marTop w:val="0"/>
          <w:marBottom w:val="120"/>
          <w:divBdr>
            <w:top w:val="none" w:sz="0" w:space="0" w:color="auto"/>
            <w:left w:val="none" w:sz="0" w:space="0" w:color="auto"/>
            <w:bottom w:val="none" w:sz="0" w:space="0" w:color="auto"/>
            <w:right w:val="none" w:sz="0" w:space="0" w:color="auto"/>
          </w:divBdr>
          <w:divsChild>
            <w:div w:id="782766076">
              <w:marLeft w:val="0"/>
              <w:marRight w:val="0"/>
              <w:marTop w:val="0"/>
              <w:marBottom w:val="0"/>
              <w:divBdr>
                <w:top w:val="none" w:sz="0" w:space="0" w:color="auto"/>
                <w:left w:val="none" w:sz="0" w:space="0" w:color="auto"/>
                <w:bottom w:val="none" w:sz="0" w:space="0" w:color="auto"/>
                <w:right w:val="none" w:sz="0" w:space="0" w:color="auto"/>
              </w:divBdr>
            </w:div>
            <w:div w:id="883907632">
              <w:marLeft w:val="0"/>
              <w:marRight w:val="0"/>
              <w:marTop w:val="0"/>
              <w:marBottom w:val="0"/>
              <w:divBdr>
                <w:top w:val="none" w:sz="0" w:space="0" w:color="auto"/>
                <w:left w:val="none" w:sz="0" w:space="0" w:color="auto"/>
                <w:bottom w:val="none" w:sz="0" w:space="0" w:color="auto"/>
                <w:right w:val="none" w:sz="0" w:space="0" w:color="auto"/>
              </w:divBdr>
            </w:div>
          </w:divsChild>
        </w:div>
        <w:div w:id="1985574506">
          <w:marLeft w:val="0"/>
          <w:marRight w:val="0"/>
          <w:marTop w:val="0"/>
          <w:marBottom w:val="120"/>
          <w:divBdr>
            <w:top w:val="none" w:sz="0" w:space="0" w:color="auto"/>
            <w:left w:val="none" w:sz="0" w:space="0" w:color="auto"/>
            <w:bottom w:val="none" w:sz="0" w:space="0" w:color="auto"/>
            <w:right w:val="none" w:sz="0" w:space="0" w:color="auto"/>
          </w:divBdr>
          <w:divsChild>
            <w:div w:id="1948464637">
              <w:marLeft w:val="0"/>
              <w:marRight w:val="0"/>
              <w:marTop w:val="0"/>
              <w:marBottom w:val="0"/>
              <w:divBdr>
                <w:top w:val="none" w:sz="0" w:space="0" w:color="auto"/>
                <w:left w:val="none" w:sz="0" w:space="0" w:color="auto"/>
                <w:bottom w:val="none" w:sz="0" w:space="0" w:color="auto"/>
                <w:right w:val="none" w:sz="0" w:space="0" w:color="auto"/>
              </w:divBdr>
            </w:div>
            <w:div w:id="941255460">
              <w:marLeft w:val="0"/>
              <w:marRight w:val="0"/>
              <w:marTop w:val="0"/>
              <w:marBottom w:val="0"/>
              <w:divBdr>
                <w:top w:val="none" w:sz="0" w:space="0" w:color="auto"/>
                <w:left w:val="none" w:sz="0" w:space="0" w:color="auto"/>
                <w:bottom w:val="none" w:sz="0" w:space="0" w:color="auto"/>
                <w:right w:val="none" w:sz="0" w:space="0" w:color="auto"/>
              </w:divBdr>
            </w:div>
          </w:divsChild>
        </w:div>
        <w:div w:id="598031539">
          <w:marLeft w:val="0"/>
          <w:marRight w:val="0"/>
          <w:marTop w:val="0"/>
          <w:marBottom w:val="120"/>
          <w:divBdr>
            <w:top w:val="none" w:sz="0" w:space="0" w:color="auto"/>
            <w:left w:val="none" w:sz="0" w:space="0" w:color="auto"/>
            <w:bottom w:val="none" w:sz="0" w:space="0" w:color="auto"/>
            <w:right w:val="none" w:sz="0" w:space="0" w:color="auto"/>
          </w:divBdr>
          <w:divsChild>
            <w:div w:id="1723286573">
              <w:marLeft w:val="0"/>
              <w:marRight w:val="0"/>
              <w:marTop w:val="0"/>
              <w:marBottom w:val="0"/>
              <w:divBdr>
                <w:top w:val="none" w:sz="0" w:space="0" w:color="auto"/>
                <w:left w:val="none" w:sz="0" w:space="0" w:color="auto"/>
                <w:bottom w:val="none" w:sz="0" w:space="0" w:color="auto"/>
                <w:right w:val="none" w:sz="0" w:space="0" w:color="auto"/>
              </w:divBdr>
            </w:div>
            <w:div w:id="110242917">
              <w:marLeft w:val="0"/>
              <w:marRight w:val="0"/>
              <w:marTop w:val="0"/>
              <w:marBottom w:val="0"/>
              <w:divBdr>
                <w:top w:val="none" w:sz="0" w:space="0" w:color="auto"/>
                <w:left w:val="none" w:sz="0" w:space="0" w:color="auto"/>
                <w:bottom w:val="none" w:sz="0" w:space="0" w:color="auto"/>
                <w:right w:val="none" w:sz="0" w:space="0" w:color="auto"/>
              </w:divBdr>
            </w:div>
          </w:divsChild>
        </w:div>
        <w:div w:id="68044826">
          <w:marLeft w:val="0"/>
          <w:marRight w:val="0"/>
          <w:marTop w:val="0"/>
          <w:marBottom w:val="120"/>
          <w:divBdr>
            <w:top w:val="none" w:sz="0" w:space="0" w:color="auto"/>
            <w:left w:val="none" w:sz="0" w:space="0" w:color="auto"/>
            <w:bottom w:val="none" w:sz="0" w:space="0" w:color="auto"/>
            <w:right w:val="none" w:sz="0" w:space="0" w:color="auto"/>
          </w:divBdr>
          <w:divsChild>
            <w:div w:id="975644841">
              <w:marLeft w:val="0"/>
              <w:marRight w:val="0"/>
              <w:marTop w:val="0"/>
              <w:marBottom w:val="0"/>
              <w:divBdr>
                <w:top w:val="none" w:sz="0" w:space="0" w:color="auto"/>
                <w:left w:val="none" w:sz="0" w:space="0" w:color="auto"/>
                <w:bottom w:val="none" w:sz="0" w:space="0" w:color="auto"/>
                <w:right w:val="none" w:sz="0" w:space="0" w:color="auto"/>
              </w:divBdr>
            </w:div>
            <w:div w:id="1729373664">
              <w:marLeft w:val="0"/>
              <w:marRight w:val="0"/>
              <w:marTop w:val="0"/>
              <w:marBottom w:val="0"/>
              <w:divBdr>
                <w:top w:val="none" w:sz="0" w:space="0" w:color="auto"/>
                <w:left w:val="none" w:sz="0" w:space="0" w:color="auto"/>
                <w:bottom w:val="none" w:sz="0" w:space="0" w:color="auto"/>
                <w:right w:val="none" w:sz="0" w:space="0" w:color="auto"/>
              </w:divBdr>
            </w:div>
          </w:divsChild>
        </w:div>
        <w:div w:id="771320359">
          <w:marLeft w:val="0"/>
          <w:marRight w:val="0"/>
          <w:marTop w:val="0"/>
          <w:marBottom w:val="0"/>
          <w:divBdr>
            <w:top w:val="none" w:sz="0" w:space="0" w:color="auto"/>
            <w:left w:val="none" w:sz="0" w:space="0" w:color="auto"/>
            <w:bottom w:val="none" w:sz="0" w:space="0" w:color="auto"/>
            <w:right w:val="none" w:sz="0" w:space="0" w:color="auto"/>
          </w:divBdr>
          <w:divsChild>
            <w:div w:id="929896107">
              <w:marLeft w:val="0"/>
              <w:marRight w:val="0"/>
              <w:marTop w:val="0"/>
              <w:marBottom w:val="0"/>
              <w:divBdr>
                <w:top w:val="none" w:sz="0" w:space="0" w:color="auto"/>
                <w:left w:val="none" w:sz="0" w:space="0" w:color="auto"/>
                <w:bottom w:val="none" w:sz="0" w:space="0" w:color="auto"/>
                <w:right w:val="none" w:sz="0" w:space="0" w:color="auto"/>
              </w:divBdr>
            </w:div>
            <w:div w:id="6684839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05285546">
      <w:bodyDiv w:val="1"/>
      <w:marLeft w:val="0"/>
      <w:marRight w:val="0"/>
      <w:marTop w:val="0"/>
      <w:marBottom w:val="0"/>
      <w:divBdr>
        <w:top w:val="none" w:sz="0" w:space="0" w:color="auto"/>
        <w:left w:val="none" w:sz="0" w:space="0" w:color="auto"/>
        <w:bottom w:val="none" w:sz="0" w:space="0" w:color="auto"/>
        <w:right w:val="none" w:sz="0" w:space="0" w:color="auto"/>
      </w:divBdr>
      <w:divsChild>
        <w:div w:id="1305045851">
          <w:marLeft w:val="0"/>
          <w:marRight w:val="0"/>
          <w:marTop w:val="0"/>
          <w:marBottom w:val="315"/>
          <w:divBdr>
            <w:top w:val="none" w:sz="0" w:space="0" w:color="auto"/>
            <w:left w:val="none" w:sz="0" w:space="0" w:color="auto"/>
            <w:bottom w:val="none" w:sz="0" w:space="0" w:color="auto"/>
            <w:right w:val="none" w:sz="0" w:space="0" w:color="auto"/>
          </w:divBdr>
        </w:div>
        <w:div w:id="782842563">
          <w:marLeft w:val="0"/>
          <w:marRight w:val="0"/>
          <w:marTop w:val="0"/>
          <w:marBottom w:val="315"/>
          <w:divBdr>
            <w:top w:val="none" w:sz="0" w:space="0" w:color="auto"/>
            <w:left w:val="none" w:sz="0" w:space="0" w:color="auto"/>
            <w:bottom w:val="none" w:sz="0" w:space="0" w:color="auto"/>
            <w:right w:val="none" w:sz="0" w:space="0" w:color="auto"/>
          </w:divBdr>
        </w:div>
        <w:div w:id="1363286345">
          <w:marLeft w:val="0"/>
          <w:marRight w:val="0"/>
          <w:marTop w:val="0"/>
          <w:marBottom w:val="315"/>
          <w:divBdr>
            <w:top w:val="none" w:sz="0" w:space="0" w:color="auto"/>
            <w:left w:val="none" w:sz="0" w:space="0" w:color="auto"/>
            <w:bottom w:val="none" w:sz="0" w:space="0" w:color="auto"/>
            <w:right w:val="none" w:sz="0" w:space="0" w:color="auto"/>
          </w:divBdr>
        </w:div>
        <w:div w:id="648677252">
          <w:marLeft w:val="0"/>
          <w:marRight w:val="0"/>
          <w:marTop w:val="0"/>
          <w:marBottom w:val="315"/>
          <w:divBdr>
            <w:top w:val="none" w:sz="0" w:space="0" w:color="auto"/>
            <w:left w:val="none" w:sz="0" w:space="0" w:color="auto"/>
            <w:bottom w:val="none" w:sz="0" w:space="0" w:color="auto"/>
            <w:right w:val="none" w:sz="0" w:space="0" w:color="auto"/>
          </w:divBdr>
        </w:div>
        <w:div w:id="1867208325">
          <w:marLeft w:val="0"/>
          <w:marRight w:val="0"/>
          <w:marTop w:val="0"/>
          <w:marBottom w:val="315"/>
          <w:divBdr>
            <w:top w:val="none" w:sz="0" w:space="0" w:color="auto"/>
            <w:left w:val="none" w:sz="0" w:space="0" w:color="auto"/>
            <w:bottom w:val="none" w:sz="0" w:space="0" w:color="auto"/>
            <w:right w:val="none" w:sz="0" w:space="0" w:color="auto"/>
          </w:divBdr>
        </w:div>
        <w:div w:id="1496413400">
          <w:marLeft w:val="0"/>
          <w:marRight w:val="0"/>
          <w:marTop w:val="0"/>
          <w:marBottom w:val="315"/>
          <w:divBdr>
            <w:top w:val="none" w:sz="0" w:space="0" w:color="auto"/>
            <w:left w:val="none" w:sz="0" w:space="0" w:color="auto"/>
            <w:bottom w:val="none" w:sz="0" w:space="0" w:color="auto"/>
            <w:right w:val="none" w:sz="0" w:space="0" w:color="auto"/>
          </w:divBdr>
        </w:div>
        <w:div w:id="1056391261">
          <w:marLeft w:val="0"/>
          <w:marRight w:val="0"/>
          <w:marTop w:val="0"/>
          <w:marBottom w:val="315"/>
          <w:divBdr>
            <w:top w:val="none" w:sz="0" w:space="0" w:color="auto"/>
            <w:left w:val="none" w:sz="0" w:space="0" w:color="auto"/>
            <w:bottom w:val="none" w:sz="0" w:space="0" w:color="auto"/>
            <w:right w:val="none" w:sz="0" w:space="0" w:color="auto"/>
          </w:divBdr>
        </w:div>
        <w:div w:id="1352223857">
          <w:marLeft w:val="0"/>
          <w:marRight w:val="0"/>
          <w:marTop w:val="0"/>
          <w:marBottom w:val="315"/>
          <w:divBdr>
            <w:top w:val="none" w:sz="0" w:space="0" w:color="auto"/>
            <w:left w:val="none" w:sz="0" w:space="0" w:color="auto"/>
            <w:bottom w:val="none" w:sz="0" w:space="0" w:color="auto"/>
            <w:right w:val="none" w:sz="0" w:space="0" w:color="auto"/>
          </w:divBdr>
        </w:div>
        <w:div w:id="841167263">
          <w:marLeft w:val="0"/>
          <w:marRight w:val="0"/>
          <w:marTop w:val="0"/>
          <w:marBottom w:val="315"/>
          <w:divBdr>
            <w:top w:val="none" w:sz="0" w:space="0" w:color="auto"/>
            <w:left w:val="none" w:sz="0" w:space="0" w:color="auto"/>
            <w:bottom w:val="none" w:sz="0" w:space="0" w:color="auto"/>
            <w:right w:val="none" w:sz="0" w:space="0" w:color="auto"/>
          </w:divBdr>
        </w:div>
        <w:div w:id="1250043890">
          <w:marLeft w:val="0"/>
          <w:marRight w:val="0"/>
          <w:marTop w:val="0"/>
          <w:marBottom w:val="315"/>
          <w:divBdr>
            <w:top w:val="none" w:sz="0" w:space="0" w:color="auto"/>
            <w:left w:val="none" w:sz="0" w:space="0" w:color="auto"/>
            <w:bottom w:val="none" w:sz="0" w:space="0" w:color="auto"/>
            <w:right w:val="none" w:sz="0" w:space="0" w:color="auto"/>
          </w:divBdr>
        </w:div>
        <w:div w:id="2088648308">
          <w:marLeft w:val="0"/>
          <w:marRight w:val="0"/>
          <w:marTop w:val="0"/>
          <w:marBottom w:val="315"/>
          <w:divBdr>
            <w:top w:val="none" w:sz="0" w:space="0" w:color="auto"/>
            <w:left w:val="none" w:sz="0" w:space="0" w:color="auto"/>
            <w:bottom w:val="none" w:sz="0" w:space="0" w:color="auto"/>
            <w:right w:val="none" w:sz="0" w:space="0" w:color="auto"/>
          </w:divBdr>
        </w:div>
        <w:div w:id="235626023">
          <w:marLeft w:val="0"/>
          <w:marRight w:val="0"/>
          <w:marTop w:val="0"/>
          <w:marBottom w:val="315"/>
          <w:divBdr>
            <w:top w:val="none" w:sz="0" w:space="0" w:color="auto"/>
            <w:left w:val="none" w:sz="0" w:space="0" w:color="auto"/>
            <w:bottom w:val="none" w:sz="0" w:space="0" w:color="auto"/>
            <w:right w:val="none" w:sz="0" w:space="0" w:color="auto"/>
          </w:divBdr>
        </w:div>
        <w:div w:id="569927894">
          <w:marLeft w:val="0"/>
          <w:marRight w:val="0"/>
          <w:marTop w:val="0"/>
          <w:marBottom w:val="315"/>
          <w:divBdr>
            <w:top w:val="none" w:sz="0" w:space="0" w:color="auto"/>
            <w:left w:val="none" w:sz="0" w:space="0" w:color="auto"/>
            <w:bottom w:val="none" w:sz="0" w:space="0" w:color="auto"/>
            <w:right w:val="none" w:sz="0" w:space="0" w:color="auto"/>
          </w:divBdr>
        </w:div>
        <w:div w:id="836769320">
          <w:marLeft w:val="0"/>
          <w:marRight w:val="0"/>
          <w:marTop w:val="0"/>
          <w:marBottom w:val="315"/>
          <w:divBdr>
            <w:top w:val="none" w:sz="0" w:space="0" w:color="auto"/>
            <w:left w:val="none" w:sz="0" w:space="0" w:color="auto"/>
            <w:bottom w:val="none" w:sz="0" w:space="0" w:color="auto"/>
            <w:right w:val="none" w:sz="0" w:space="0" w:color="auto"/>
          </w:divBdr>
          <w:divsChild>
            <w:div w:id="2051148515">
              <w:marLeft w:val="0"/>
              <w:marRight w:val="0"/>
              <w:marTop w:val="0"/>
              <w:marBottom w:val="0"/>
              <w:divBdr>
                <w:top w:val="none" w:sz="0" w:space="0" w:color="auto"/>
                <w:left w:val="none" w:sz="0" w:space="0" w:color="auto"/>
                <w:bottom w:val="none" w:sz="0" w:space="0" w:color="auto"/>
                <w:right w:val="none" w:sz="0" w:space="0" w:color="auto"/>
              </w:divBdr>
            </w:div>
          </w:divsChild>
        </w:div>
        <w:div w:id="2031763174">
          <w:marLeft w:val="0"/>
          <w:marRight w:val="0"/>
          <w:marTop w:val="0"/>
          <w:marBottom w:val="315"/>
          <w:divBdr>
            <w:top w:val="none" w:sz="0" w:space="0" w:color="auto"/>
            <w:left w:val="none" w:sz="0" w:space="0" w:color="auto"/>
            <w:bottom w:val="none" w:sz="0" w:space="0" w:color="auto"/>
            <w:right w:val="none" w:sz="0" w:space="0" w:color="auto"/>
          </w:divBdr>
        </w:div>
        <w:div w:id="414015191">
          <w:marLeft w:val="0"/>
          <w:marRight w:val="0"/>
          <w:marTop w:val="0"/>
          <w:marBottom w:val="315"/>
          <w:divBdr>
            <w:top w:val="none" w:sz="0" w:space="0" w:color="auto"/>
            <w:left w:val="none" w:sz="0" w:space="0" w:color="auto"/>
            <w:bottom w:val="none" w:sz="0" w:space="0" w:color="auto"/>
            <w:right w:val="none" w:sz="0" w:space="0" w:color="auto"/>
          </w:divBdr>
        </w:div>
      </w:divsChild>
    </w:div>
    <w:div w:id="493302162">
      <w:bodyDiv w:val="1"/>
      <w:marLeft w:val="0"/>
      <w:marRight w:val="0"/>
      <w:marTop w:val="0"/>
      <w:marBottom w:val="0"/>
      <w:divBdr>
        <w:top w:val="none" w:sz="0" w:space="0" w:color="auto"/>
        <w:left w:val="none" w:sz="0" w:space="0" w:color="auto"/>
        <w:bottom w:val="none" w:sz="0" w:space="0" w:color="auto"/>
        <w:right w:val="none" w:sz="0" w:space="0" w:color="auto"/>
      </w:divBdr>
    </w:div>
    <w:div w:id="547448209">
      <w:bodyDiv w:val="1"/>
      <w:marLeft w:val="0"/>
      <w:marRight w:val="0"/>
      <w:marTop w:val="0"/>
      <w:marBottom w:val="0"/>
      <w:divBdr>
        <w:top w:val="none" w:sz="0" w:space="0" w:color="auto"/>
        <w:left w:val="none" w:sz="0" w:space="0" w:color="auto"/>
        <w:bottom w:val="none" w:sz="0" w:space="0" w:color="auto"/>
        <w:right w:val="none" w:sz="0" w:space="0" w:color="auto"/>
      </w:divBdr>
      <w:divsChild>
        <w:div w:id="98259126">
          <w:marLeft w:val="0"/>
          <w:marRight w:val="0"/>
          <w:marTop w:val="0"/>
          <w:marBottom w:val="0"/>
          <w:divBdr>
            <w:top w:val="none" w:sz="0" w:space="0" w:color="auto"/>
            <w:left w:val="none" w:sz="0" w:space="0" w:color="auto"/>
            <w:bottom w:val="none" w:sz="0" w:space="0" w:color="auto"/>
            <w:right w:val="none" w:sz="0" w:space="0" w:color="auto"/>
          </w:divBdr>
        </w:div>
        <w:div w:id="1918324633">
          <w:marLeft w:val="0"/>
          <w:marRight w:val="0"/>
          <w:marTop w:val="0"/>
          <w:marBottom w:val="0"/>
          <w:divBdr>
            <w:top w:val="none" w:sz="0" w:space="0" w:color="auto"/>
            <w:left w:val="none" w:sz="0" w:space="0" w:color="auto"/>
            <w:bottom w:val="none" w:sz="0" w:space="0" w:color="auto"/>
            <w:right w:val="none" w:sz="0" w:space="0" w:color="auto"/>
          </w:divBdr>
        </w:div>
        <w:div w:id="850804393">
          <w:marLeft w:val="0"/>
          <w:marRight w:val="0"/>
          <w:marTop w:val="0"/>
          <w:marBottom w:val="0"/>
          <w:divBdr>
            <w:top w:val="none" w:sz="0" w:space="0" w:color="auto"/>
            <w:left w:val="none" w:sz="0" w:space="0" w:color="auto"/>
            <w:bottom w:val="none" w:sz="0" w:space="0" w:color="auto"/>
            <w:right w:val="none" w:sz="0" w:space="0" w:color="auto"/>
          </w:divBdr>
        </w:div>
        <w:div w:id="1933933340">
          <w:marLeft w:val="0"/>
          <w:marRight w:val="0"/>
          <w:marTop w:val="0"/>
          <w:marBottom w:val="0"/>
          <w:divBdr>
            <w:top w:val="none" w:sz="0" w:space="0" w:color="auto"/>
            <w:left w:val="none" w:sz="0" w:space="0" w:color="auto"/>
            <w:bottom w:val="none" w:sz="0" w:space="0" w:color="auto"/>
            <w:right w:val="none" w:sz="0" w:space="0" w:color="auto"/>
          </w:divBdr>
        </w:div>
        <w:div w:id="205876439">
          <w:marLeft w:val="0"/>
          <w:marRight w:val="0"/>
          <w:marTop w:val="0"/>
          <w:marBottom w:val="0"/>
          <w:divBdr>
            <w:top w:val="none" w:sz="0" w:space="0" w:color="auto"/>
            <w:left w:val="none" w:sz="0" w:space="0" w:color="auto"/>
            <w:bottom w:val="none" w:sz="0" w:space="0" w:color="auto"/>
            <w:right w:val="none" w:sz="0" w:space="0" w:color="auto"/>
          </w:divBdr>
        </w:div>
        <w:div w:id="796217767">
          <w:marLeft w:val="0"/>
          <w:marRight w:val="0"/>
          <w:marTop w:val="0"/>
          <w:marBottom w:val="0"/>
          <w:divBdr>
            <w:top w:val="none" w:sz="0" w:space="0" w:color="auto"/>
            <w:left w:val="none" w:sz="0" w:space="0" w:color="auto"/>
            <w:bottom w:val="none" w:sz="0" w:space="0" w:color="auto"/>
            <w:right w:val="none" w:sz="0" w:space="0" w:color="auto"/>
          </w:divBdr>
        </w:div>
        <w:div w:id="416830748">
          <w:marLeft w:val="0"/>
          <w:marRight w:val="0"/>
          <w:marTop w:val="0"/>
          <w:marBottom w:val="0"/>
          <w:divBdr>
            <w:top w:val="none" w:sz="0" w:space="0" w:color="auto"/>
            <w:left w:val="none" w:sz="0" w:space="0" w:color="auto"/>
            <w:bottom w:val="none" w:sz="0" w:space="0" w:color="auto"/>
            <w:right w:val="none" w:sz="0" w:space="0" w:color="auto"/>
          </w:divBdr>
        </w:div>
        <w:div w:id="683289483">
          <w:marLeft w:val="0"/>
          <w:marRight w:val="0"/>
          <w:marTop w:val="0"/>
          <w:marBottom w:val="0"/>
          <w:divBdr>
            <w:top w:val="none" w:sz="0" w:space="0" w:color="auto"/>
            <w:left w:val="none" w:sz="0" w:space="0" w:color="auto"/>
            <w:bottom w:val="none" w:sz="0" w:space="0" w:color="auto"/>
            <w:right w:val="none" w:sz="0" w:space="0" w:color="auto"/>
          </w:divBdr>
        </w:div>
        <w:div w:id="933188">
          <w:marLeft w:val="0"/>
          <w:marRight w:val="0"/>
          <w:marTop w:val="0"/>
          <w:marBottom w:val="0"/>
          <w:divBdr>
            <w:top w:val="none" w:sz="0" w:space="0" w:color="auto"/>
            <w:left w:val="none" w:sz="0" w:space="0" w:color="auto"/>
            <w:bottom w:val="none" w:sz="0" w:space="0" w:color="auto"/>
            <w:right w:val="none" w:sz="0" w:space="0" w:color="auto"/>
          </w:divBdr>
        </w:div>
        <w:div w:id="1810591527">
          <w:marLeft w:val="0"/>
          <w:marRight w:val="0"/>
          <w:marTop w:val="0"/>
          <w:marBottom w:val="0"/>
          <w:divBdr>
            <w:top w:val="none" w:sz="0" w:space="0" w:color="auto"/>
            <w:left w:val="none" w:sz="0" w:space="0" w:color="auto"/>
            <w:bottom w:val="none" w:sz="0" w:space="0" w:color="auto"/>
            <w:right w:val="none" w:sz="0" w:space="0" w:color="auto"/>
          </w:divBdr>
        </w:div>
        <w:div w:id="1155683392">
          <w:marLeft w:val="0"/>
          <w:marRight w:val="0"/>
          <w:marTop w:val="0"/>
          <w:marBottom w:val="0"/>
          <w:divBdr>
            <w:top w:val="none" w:sz="0" w:space="0" w:color="auto"/>
            <w:left w:val="none" w:sz="0" w:space="0" w:color="auto"/>
            <w:bottom w:val="none" w:sz="0" w:space="0" w:color="auto"/>
            <w:right w:val="none" w:sz="0" w:space="0" w:color="auto"/>
          </w:divBdr>
        </w:div>
        <w:div w:id="843126800">
          <w:marLeft w:val="0"/>
          <w:marRight w:val="0"/>
          <w:marTop w:val="0"/>
          <w:marBottom w:val="0"/>
          <w:divBdr>
            <w:top w:val="none" w:sz="0" w:space="0" w:color="auto"/>
            <w:left w:val="none" w:sz="0" w:space="0" w:color="auto"/>
            <w:bottom w:val="none" w:sz="0" w:space="0" w:color="auto"/>
            <w:right w:val="none" w:sz="0" w:space="0" w:color="auto"/>
          </w:divBdr>
        </w:div>
        <w:div w:id="732779795">
          <w:marLeft w:val="0"/>
          <w:marRight w:val="0"/>
          <w:marTop w:val="0"/>
          <w:marBottom w:val="0"/>
          <w:divBdr>
            <w:top w:val="none" w:sz="0" w:space="0" w:color="auto"/>
            <w:left w:val="none" w:sz="0" w:space="0" w:color="auto"/>
            <w:bottom w:val="none" w:sz="0" w:space="0" w:color="auto"/>
            <w:right w:val="none" w:sz="0" w:space="0" w:color="auto"/>
          </w:divBdr>
        </w:div>
        <w:div w:id="1502815261">
          <w:marLeft w:val="0"/>
          <w:marRight w:val="0"/>
          <w:marTop w:val="0"/>
          <w:marBottom w:val="0"/>
          <w:divBdr>
            <w:top w:val="none" w:sz="0" w:space="0" w:color="auto"/>
            <w:left w:val="none" w:sz="0" w:space="0" w:color="auto"/>
            <w:bottom w:val="none" w:sz="0" w:space="0" w:color="auto"/>
            <w:right w:val="none" w:sz="0" w:space="0" w:color="auto"/>
          </w:divBdr>
        </w:div>
        <w:div w:id="208420083">
          <w:marLeft w:val="0"/>
          <w:marRight w:val="0"/>
          <w:marTop w:val="0"/>
          <w:marBottom w:val="0"/>
          <w:divBdr>
            <w:top w:val="none" w:sz="0" w:space="0" w:color="auto"/>
            <w:left w:val="none" w:sz="0" w:space="0" w:color="auto"/>
            <w:bottom w:val="none" w:sz="0" w:space="0" w:color="auto"/>
            <w:right w:val="none" w:sz="0" w:space="0" w:color="auto"/>
          </w:divBdr>
        </w:div>
        <w:div w:id="1323268294">
          <w:marLeft w:val="0"/>
          <w:marRight w:val="0"/>
          <w:marTop w:val="0"/>
          <w:marBottom w:val="0"/>
          <w:divBdr>
            <w:top w:val="none" w:sz="0" w:space="0" w:color="auto"/>
            <w:left w:val="none" w:sz="0" w:space="0" w:color="auto"/>
            <w:bottom w:val="none" w:sz="0" w:space="0" w:color="auto"/>
            <w:right w:val="none" w:sz="0" w:space="0" w:color="auto"/>
          </w:divBdr>
        </w:div>
        <w:div w:id="2138638757">
          <w:marLeft w:val="0"/>
          <w:marRight w:val="0"/>
          <w:marTop w:val="0"/>
          <w:marBottom w:val="0"/>
          <w:divBdr>
            <w:top w:val="none" w:sz="0" w:space="0" w:color="auto"/>
            <w:left w:val="none" w:sz="0" w:space="0" w:color="auto"/>
            <w:bottom w:val="none" w:sz="0" w:space="0" w:color="auto"/>
            <w:right w:val="none" w:sz="0" w:space="0" w:color="auto"/>
          </w:divBdr>
        </w:div>
        <w:div w:id="137575397">
          <w:marLeft w:val="0"/>
          <w:marRight w:val="0"/>
          <w:marTop w:val="0"/>
          <w:marBottom w:val="0"/>
          <w:divBdr>
            <w:top w:val="none" w:sz="0" w:space="0" w:color="auto"/>
            <w:left w:val="none" w:sz="0" w:space="0" w:color="auto"/>
            <w:bottom w:val="none" w:sz="0" w:space="0" w:color="auto"/>
            <w:right w:val="none" w:sz="0" w:space="0" w:color="auto"/>
          </w:divBdr>
        </w:div>
        <w:div w:id="1278175490">
          <w:marLeft w:val="0"/>
          <w:marRight w:val="0"/>
          <w:marTop w:val="0"/>
          <w:marBottom w:val="0"/>
          <w:divBdr>
            <w:top w:val="none" w:sz="0" w:space="0" w:color="auto"/>
            <w:left w:val="none" w:sz="0" w:space="0" w:color="auto"/>
            <w:bottom w:val="none" w:sz="0" w:space="0" w:color="auto"/>
            <w:right w:val="none" w:sz="0" w:space="0" w:color="auto"/>
          </w:divBdr>
        </w:div>
        <w:div w:id="423769436">
          <w:marLeft w:val="0"/>
          <w:marRight w:val="0"/>
          <w:marTop w:val="0"/>
          <w:marBottom w:val="0"/>
          <w:divBdr>
            <w:top w:val="none" w:sz="0" w:space="0" w:color="auto"/>
            <w:left w:val="none" w:sz="0" w:space="0" w:color="auto"/>
            <w:bottom w:val="none" w:sz="0" w:space="0" w:color="auto"/>
            <w:right w:val="none" w:sz="0" w:space="0" w:color="auto"/>
          </w:divBdr>
        </w:div>
        <w:div w:id="666131210">
          <w:marLeft w:val="0"/>
          <w:marRight w:val="0"/>
          <w:marTop w:val="0"/>
          <w:marBottom w:val="0"/>
          <w:divBdr>
            <w:top w:val="none" w:sz="0" w:space="0" w:color="auto"/>
            <w:left w:val="none" w:sz="0" w:space="0" w:color="auto"/>
            <w:bottom w:val="none" w:sz="0" w:space="0" w:color="auto"/>
            <w:right w:val="none" w:sz="0" w:space="0" w:color="auto"/>
          </w:divBdr>
        </w:div>
        <w:div w:id="749430035">
          <w:marLeft w:val="0"/>
          <w:marRight w:val="0"/>
          <w:marTop w:val="0"/>
          <w:marBottom w:val="0"/>
          <w:divBdr>
            <w:top w:val="none" w:sz="0" w:space="0" w:color="auto"/>
            <w:left w:val="none" w:sz="0" w:space="0" w:color="auto"/>
            <w:bottom w:val="none" w:sz="0" w:space="0" w:color="auto"/>
            <w:right w:val="none" w:sz="0" w:space="0" w:color="auto"/>
          </w:divBdr>
        </w:div>
      </w:divsChild>
    </w:div>
    <w:div w:id="571282006">
      <w:bodyDiv w:val="1"/>
      <w:marLeft w:val="0"/>
      <w:marRight w:val="0"/>
      <w:marTop w:val="0"/>
      <w:marBottom w:val="0"/>
      <w:divBdr>
        <w:top w:val="none" w:sz="0" w:space="0" w:color="auto"/>
        <w:left w:val="none" w:sz="0" w:space="0" w:color="auto"/>
        <w:bottom w:val="none" w:sz="0" w:space="0" w:color="auto"/>
        <w:right w:val="none" w:sz="0" w:space="0" w:color="auto"/>
      </w:divBdr>
    </w:div>
    <w:div w:id="629363468">
      <w:bodyDiv w:val="1"/>
      <w:marLeft w:val="0"/>
      <w:marRight w:val="0"/>
      <w:marTop w:val="0"/>
      <w:marBottom w:val="0"/>
      <w:divBdr>
        <w:top w:val="none" w:sz="0" w:space="0" w:color="auto"/>
        <w:left w:val="none" w:sz="0" w:space="0" w:color="auto"/>
        <w:bottom w:val="none" w:sz="0" w:space="0" w:color="auto"/>
        <w:right w:val="none" w:sz="0" w:space="0" w:color="auto"/>
      </w:divBdr>
      <w:divsChild>
        <w:div w:id="1134373903">
          <w:marLeft w:val="0"/>
          <w:marRight w:val="0"/>
          <w:marTop w:val="0"/>
          <w:marBottom w:val="120"/>
          <w:divBdr>
            <w:top w:val="none" w:sz="0" w:space="0" w:color="auto"/>
            <w:left w:val="none" w:sz="0" w:space="0" w:color="auto"/>
            <w:bottom w:val="none" w:sz="0" w:space="0" w:color="auto"/>
            <w:right w:val="none" w:sz="0" w:space="0" w:color="auto"/>
          </w:divBdr>
          <w:divsChild>
            <w:div w:id="141432792">
              <w:marLeft w:val="0"/>
              <w:marRight w:val="0"/>
              <w:marTop w:val="0"/>
              <w:marBottom w:val="0"/>
              <w:divBdr>
                <w:top w:val="none" w:sz="0" w:space="0" w:color="auto"/>
                <w:left w:val="none" w:sz="0" w:space="0" w:color="auto"/>
                <w:bottom w:val="none" w:sz="0" w:space="0" w:color="auto"/>
                <w:right w:val="none" w:sz="0" w:space="0" w:color="auto"/>
              </w:divBdr>
            </w:div>
            <w:div w:id="980961921">
              <w:marLeft w:val="0"/>
              <w:marRight w:val="0"/>
              <w:marTop w:val="0"/>
              <w:marBottom w:val="0"/>
              <w:divBdr>
                <w:top w:val="none" w:sz="0" w:space="0" w:color="auto"/>
                <w:left w:val="none" w:sz="0" w:space="0" w:color="auto"/>
                <w:bottom w:val="none" w:sz="0" w:space="0" w:color="auto"/>
                <w:right w:val="none" w:sz="0" w:space="0" w:color="auto"/>
              </w:divBdr>
            </w:div>
          </w:divsChild>
        </w:div>
        <w:div w:id="2080248872">
          <w:marLeft w:val="0"/>
          <w:marRight w:val="0"/>
          <w:marTop w:val="0"/>
          <w:marBottom w:val="120"/>
          <w:divBdr>
            <w:top w:val="none" w:sz="0" w:space="0" w:color="auto"/>
            <w:left w:val="none" w:sz="0" w:space="0" w:color="auto"/>
            <w:bottom w:val="none" w:sz="0" w:space="0" w:color="auto"/>
            <w:right w:val="none" w:sz="0" w:space="0" w:color="auto"/>
          </w:divBdr>
          <w:divsChild>
            <w:div w:id="1331102878">
              <w:marLeft w:val="0"/>
              <w:marRight w:val="0"/>
              <w:marTop w:val="0"/>
              <w:marBottom w:val="0"/>
              <w:divBdr>
                <w:top w:val="none" w:sz="0" w:space="0" w:color="auto"/>
                <w:left w:val="none" w:sz="0" w:space="0" w:color="auto"/>
                <w:bottom w:val="none" w:sz="0" w:space="0" w:color="auto"/>
                <w:right w:val="none" w:sz="0" w:space="0" w:color="auto"/>
              </w:divBdr>
            </w:div>
            <w:div w:id="830439299">
              <w:marLeft w:val="0"/>
              <w:marRight w:val="0"/>
              <w:marTop w:val="0"/>
              <w:marBottom w:val="0"/>
              <w:divBdr>
                <w:top w:val="none" w:sz="0" w:space="0" w:color="auto"/>
                <w:left w:val="none" w:sz="0" w:space="0" w:color="auto"/>
                <w:bottom w:val="none" w:sz="0" w:space="0" w:color="auto"/>
                <w:right w:val="none" w:sz="0" w:space="0" w:color="auto"/>
              </w:divBdr>
            </w:div>
          </w:divsChild>
        </w:div>
        <w:div w:id="1274744713">
          <w:marLeft w:val="0"/>
          <w:marRight w:val="0"/>
          <w:marTop w:val="0"/>
          <w:marBottom w:val="120"/>
          <w:divBdr>
            <w:top w:val="none" w:sz="0" w:space="0" w:color="auto"/>
            <w:left w:val="none" w:sz="0" w:space="0" w:color="auto"/>
            <w:bottom w:val="none" w:sz="0" w:space="0" w:color="auto"/>
            <w:right w:val="none" w:sz="0" w:space="0" w:color="auto"/>
          </w:divBdr>
          <w:divsChild>
            <w:div w:id="1320304919">
              <w:marLeft w:val="0"/>
              <w:marRight w:val="0"/>
              <w:marTop w:val="0"/>
              <w:marBottom w:val="0"/>
              <w:divBdr>
                <w:top w:val="none" w:sz="0" w:space="0" w:color="auto"/>
                <w:left w:val="none" w:sz="0" w:space="0" w:color="auto"/>
                <w:bottom w:val="none" w:sz="0" w:space="0" w:color="auto"/>
                <w:right w:val="none" w:sz="0" w:space="0" w:color="auto"/>
              </w:divBdr>
            </w:div>
            <w:div w:id="897740606">
              <w:marLeft w:val="0"/>
              <w:marRight w:val="0"/>
              <w:marTop w:val="0"/>
              <w:marBottom w:val="0"/>
              <w:divBdr>
                <w:top w:val="none" w:sz="0" w:space="0" w:color="auto"/>
                <w:left w:val="none" w:sz="0" w:space="0" w:color="auto"/>
                <w:bottom w:val="none" w:sz="0" w:space="0" w:color="auto"/>
                <w:right w:val="none" w:sz="0" w:space="0" w:color="auto"/>
              </w:divBdr>
            </w:div>
          </w:divsChild>
        </w:div>
        <w:div w:id="1216772653">
          <w:marLeft w:val="0"/>
          <w:marRight w:val="0"/>
          <w:marTop w:val="0"/>
          <w:marBottom w:val="120"/>
          <w:divBdr>
            <w:top w:val="none" w:sz="0" w:space="0" w:color="auto"/>
            <w:left w:val="none" w:sz="0" w:space="0" w:color="auto"/>
            <w:bottom w:val="none" w:sz="0" w:space="0" w:color="auto"/>
            <w:right w:val="none" w:sz="0" w:space="0" w:color="auto"/>
          </w:divBdr>
          <w:divsChild>
            <w:div w:id="221336944">
              <w:marLeft w:val="0"/>
              <w:marRight w:val="0"/>
              <w:marTop w:val="0"/>
              <w:marBottom w:val="0"/>
              <w:divBdr>
                <w:top w:val="none" w:sz="0" w:space="0" w:color="auto"/>
                <w:left w:val="none" w:sz="0" w:space="0" w:color="auto"/>
                <w:bottom w:val="none" w:sz="0" w:space="0" w:color="auto"/>
                <w:right w:val="none" w:sz="0" w:space="0" w:color="auto"/>
              </w:divBdr>
            </w:div>
            <w:div w:id="1533223540">
              <w:marLeft w:val="0"/>
              <w:marRight w:val="0"/>
              <w:marTop w:val="0"/>
              <w:marBottom w:val="0"/>
              <w:divBdr>
                <w:top w:val="none" w:sz="0" w:space="0" w:color="auto"/>
                <w:left w:val="none" w:sz="0" w:space="0" w:color="auto"/>
                <w:bottom w:val="none" w:sz="0" w:space="0" w:color="auto"/>
                <w:right w:val="none" w:sz="0" w:space="0" w:color="auto"/>
              </w:divBdr>
            </w:div>
          </w:divsChild>
        </w:div>
        <w:div w:id="1884563575">
          <w:marLeft w:val="0"/>
          <w:marRight w:val="0"/>
          <w:marTop w:val="0"/>
          <w:marBottom w:val="120"/>
          <w:divBdr>
            <w:top w:val="none" w:sz="0" w:space="0" w:color="auto"/>
            <w:left w:val="none" w:sz="0" w:space="0" w:color="auto"/>
            <w:bottom w:val="none" w:sz="0" w:space="0" w:color="auto"/>
            <w:right w:val="none" w:sz="0" w:space="0" w:color="auto"/>
          </w:divBdr>
          <w:divsChild>
            <w:div w:id="1243221707">
              <w:marLeft w:val="0"/>
              <w:marRight w:val="0"/>
              <w:marTop w:val="0"/>
              <w:marBottom w:val="0"/>
              <w:divBdr>
                <w:top w:val="none" w:sz="0" w:space="0" w:color="auto"/>
                <w:left w:val="none" w:sz="0" w:space="0" w:color="auto"/>
                <w:bottom w:val="none" w:sz="0" w:space="0" w:color="auto"/>
                <w:right w:val="none" w:sz="0" w:space="0" w:color="auto"/>
              </w:divBdr>
            </w:div>
            <w:div w:id="271865902">
              <w:marLeft w:val="0"/>
              <w:marRight w:val="0"/>
              <w:marTop w:val="0"/>
              <w:marBottom w:val="0"/>
              <w:divBdr>
                <w:top w:val="none" w:sz="0" w:space="0" w:color="auto"/>
                <w:left w:val="none" w:sz="0" w:space="0" w:color="auto"/>
                <w:bottom w:val="none" w:sz="0" w:space="0" w:color="auto"/>
                <w:right w:val="none" w:sz="0" w:space="0" w:color="auto"/>
              </w:divBdr>
            </w:div>
          </w:divsChild>
        </w:div>
        <w:div w:id="1726223506">
          <w:marLeft w:val="0"/>
          <w:marRight w:val="0"/>
          <w:marTop w:val="0"/>
          <w:marBottom w:val="0"/>
          <w:divBdr>
            <w:top w:val="none" w:sz="0" w:space="0" w:color="auto"/>
            <w:left w:val="none" w:sz="0" w:space="0" w:color="auto"/>
            <w:bottom w:val="none" w:sz="0" w:space="0" w:color="auto"/>
            <w:right w:val="none" w:sz="0" w:space="0" w:color="auto"/>
          </w:divBdr>
          <w:divsChild>
            <w:div w:id="1932465290">
              <w:marLeft w:val="0"/>
              <w:marRight w:val="0"/>
              <w:marTop w:val="0"/>
              <w:marBottom w:val="0"/>
              <w:divBdr>
                <w:top w:val="none" w:sz="0" w:space="0" w:color="auto"/>
                <w:left w:val="none" w:sz="0" w:space="0" w:color="auto"/>
                <w:bottom w:val="none" w:sz="0" w:space="0" w:color="auto"/>
                <w:right w:val="none" w:sz="0" w:space="0" w:color="auto"/>
              </w:divBdr>
            </w:div>
            <w:div w:id="6896895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71567681">
      <w:bodyDiv w:val="1"/>
      <w:marLeft w:val="0"/>
      <w:marRight w:val="0"/>
      <w:marTop w:val="0"/>
      <w:marBottom w:val="0"/>
      <w:divBdr>
        <w:top w:val="none" w:sz="0" w:space="0" w:color="auto"/>
        <w:left w:val="none" w:sz="0" w:space="0" w:color="auto"/>
        <w:bottom w:val="none" w:sz="0" w:space="0" w:color="auto"/>
        <w:right w:val="none" w:sz="0" w:space="0" w:color="auto"/>
      </w:divBdr>
      <w:divsChild>
        <w:div w:id="1471095237">
          <w:marLeft w:val="0"/>
          <w:marRight w:val="0"/>
          <w:marTop w:val="0"/>
          <w:marBottom w:val="150"/>
          <w:divBdr>
            <w:top w:val="none" w:sz="0" w:space="0" w:color="auto"/>
            <w:left w:val="none" w:sz="0" w:space="0" w:color="auto"/>
            <w:bottom w:val="none" w:sz="0" w:space="0" w:color="auto"/>
            <w:right w:val="none" w:sz="0" w:space="0" w:color="auto"/>
          </w:divBdr>
        </w:div>
        <w:div w:id="1061055667">
          <w:marLeft w:val="0"/>
          <w:marRight w:val="300"/>
          <w:marTop w:val="0"/>
          <w:marBottom w:val="300"/>
          <w:divBdr>
            <w:top w:val="none" w:sz="0" w:space="0" w:color="auto"/>
            <w:left w:val="none" w:sz="0" w:space="0" w:color="auto"/>
            <w:bottom w:val="none" w:sz="0" w:space="0" w:color="auto"/>
            <w:right w:val="none" w:sz="0" w:space="0" w:color="auto"/>
          </w:divBdr>
        </w:div>
      </w:divsChild>
    </w:div>
    <w:div w:id="730495182">
      <w:bodyDiv w:val="1"/>
      <w:marLeft w:val="0"/>
      <w:marRight w:val="0"/>
      <w:marTop w:val="0"/>
      <w:marBottom w:val="0"/>
      <w:divBdr>
        <w:top w:val="none" w:sz="0" w:space="0" w:color="auto"/>
        <w:left w:val="none" w:sz="0" w:space="0" w:color="auto"/>
        <w:bottom w:val="none" w:sz="0" w:space="0" w:color="auto"/>
        <w:right w:val="none" w:sz="0" w:space="0" w:color="auto"/>
      </w:divBdr>
    </w:div>
    <w:div w:id="828715808">
      <w:bodyDiv w:val="1"/>
      <w:marLeft w:val="0"/>
      <w:marRight w:val="0"/>
      <w:marTop w:val="0"/>
      <w:marBottom w:val="0"/>
      <w:divBdr>
        <w:top w:val="none" w:sz="0" w:space="0" w:color="auto"/>
        <w:left w:val="none" w:sz="0" w:space="0" w:color="auto"/>
        <w:bottom w:val="none" w:sz="0" w:space="0" w:color="auto"/>
        <w:right w:val="none" w:sz="0" w:space="0" w:color="auto"/>
      </w:divBdr>
    </w:div>
    <w:div w:id="862134954">
      <w:bodyDiv w:val="1"/>
      <w:marLeft w:val="0"/>
      <w:marRight w:val="0"/>
      <w:marTop w:val="0"/>
      <w:marBottom w:val="0"/>
      <w:divBdr>
        <w:top w:val="none" w:sz="0" w:space="0" w:color="auto"/>
        <w:left w:val="none" w:sz="0" w:space="0" w:color="auto"/>
        <w:bottom w:val="none" w:sz="0" w:space="0" w:color="auto"/>
        <w:right w:val="none" w:sz="0" w:space="0" w:color="auto"/>
      </w:divBdr>
    </w:div>
    <w:div w:id="973216054">
      <w:bodyDiv w:val="1"/>
      <w:marLeft w:val="0"/>
      <w:marRight w:val="0"/>
      <w:marTop w:val="0"/>
      <w:marBottom w:val="0"/>
      <w:divBdr>
        <w:top w:val="none" w:sz="0" w:space="0" w:color="auto"/>
        <w:left w:val="none" w:sz="0" w:space="0" w:color="auto"/>
        <w:bottom w:val="none" w:sz="0" w:space="0" w:color="auto"/>
        <w:right w:val="none" w:sz="0" w:space="0" w:color="auto"/>
      </w:divBdr>
      <w:divsChild>
        <w:div w:id="889878851">
          <w:marLeft w:val="0"/>
          <w:marRight w:val="0"/>
          <w:marTop w:val="0"/>
          <w:marBottom w:val="0"/>
          <w:divBdr>
            <w:top w:val="none" w:sz="0" w:space="0" w:color="auto"/>
            <w:left w:val="none" w:sz="0" w:space="0" w:color="auto"/>
            <w:bottom w:val="none" w:sz="0" w:space="0" w:color="auto"/>
            <w:right w:val="none" w:sz="0" w:space="0" w:color="auto"/>
          </w:divBdr>
        </w:div>
        <w:div w:id="741802762">
          <w:marLeft w:val="0"/>
          <w:marRight w:val="0"/>
          <w:marTop w:val="0"/>
          <w:marBottom w:val="0"/>
          <w:divBdr>
            <w:top w:val="none" w:sz="0" w:space="0" w:color="auto"/>
            <w:left w:val="none" w:sz="0" w:space="0" w:color="auto"/>
            <w:bottom w:val="none" w:sz="0" w:space="0" w:color="auto"/>
            <w:right w:val="none" w:sz="0" w:space="0" w:color="auto"/>
          </w:divBdr>
        </w:div>
        <w:div w:id="561063574">
          <w:marLeft w:val="0"/>
          <w:marRight w:val="0"/>
          <w:marTop w:val="0"/>
          <w:marBottom w:val="0"/>
          <w:divBdr>
            <w:top w:val="none" w:sz="0" w:space="0" w:color="auto"/>
            <w:left w:val="none" w:sz="0" w:space="0" w:color="auto"/>
            <w:bottom w:val="none" w:sz="0" w:space="0" w:color="auto"/>
            <w:right w:val="none" w:sz="0" w:space="0" w:color="auto"/>
          </w:divBdr>
        </w:div>
        <w:div w:id="1515462848">
          <w:marLeft w:val="0"/>
          <w:marRight w:val="0"/>
          <w:marTop w:val="0"/>
          <w:marBottom w:val="0"/>
          <w:divBdr>
            <w:top w:val="none" w:sz="0" w:space="0" w:color="auto"/>
            <w:left w:val="none" w:sz="0" w:space="0" w:color="auto"/>
            <w:bottom w:val="none" w:sz="0" w:space="0" w:color="auto"/>
            <w:right w:val="none" w:sz="0" w:space="0" w:color="auto"/>
          </w:divBdr>
        </w:div>
        <w:div w:id="1989093272">
          <w:marLeft w:val="0"/>
          <w:marRight w:val="0"/>
          <w:marTop w:val="0"/>
          <w:marBottom w:val="0"/>
          <w:divBdr>
            <w:top w:val="none" w:sz="0" w:space="0" w:color="auto"/>
            <w:left w:val="none" w:sz="0" w:space="0" w:color="auto"/>
            <w:bottom w:val="none" w:sz="0" w:space="0" w:color="auto"/>
            <w:right w:val="none" w:sz="0" w:space="0" w:color="auto"/>
          </w:divBdr>
        </w:div>
        <w:div w:id="394087702">
          <w:marLeft w:val="0"/>
          <w:marRight w:val="0"/>
          <w:marTop w:val="0"/>
          <w:marBottom w:val="0"/>
          <w:divBdr>
            <w:top w:val="none" w:sz="0" w:space="0" w:color="auto"/>
            <w:left w:val="none" w:sz="0" w:space="0" w:color="auto"/>
            <w:bottom w:val="none" w:sz="0" w:space="0" w:color="auto"/>
            <w:right w:val="none" w:sz="0" w:space="0" w:color="auto"/>
          </w:divBdr>
        </w:div>
        <w:div w:id="1396510579">
          <w:marLeft w:val="0"/>
          <w:marRight w:val="0"/>
          <w:marTop w:val="0"/>
          <w:marBottom w:val="0"/>
          <w:divBdr>
            <w:top w:val="none" w:sz="0" w:space="0" w:color="auto"/>
            <w:left w:val="none" w:sz="0" w:space="0" w:color="auto"/>
            <w:bottom w:val="none" w:sz="0" w:space="0" w:color="auto"/>
            <w:right w:val="none" w:sz="0" w:space="0" w:color="auto"/>
          </w:divBdr>
        </w:div>
        <w:div w:id="1122849120">
          <w:marLeft w:val="0"/>
          <w:marRight w:val="0"/>
          <w:marTop w:val="0"/>
          <w:marBottom w:val="0"/>
          <w:divBdr>
            <w:top w:val="none" w:sz="0" w:space="0" w:color="auto"/>
            <w:left w:val="none" w:sz="0" w:space="0" w:color="auto"/>
            <w:bottom w:val="none" w:sz="0" w:space="0" w:color="auto"/>
            <w:right w:val="none" w:sz="0" w:space="0" w:color="auto"/>
          </w:divBdr>
        </w:div>
        <w:div w:id="1740400700">
          <w:marLeft w:val="0"/>
          <w:marRight w:val="0"/>
          <w:marTop w:val="0"/>
          <w:marBottom w:val="0"/>
          <w:divBdr>
            <w:top w:val="none" w:sz="0" w:space="0" w:color="auto"/>
            <w:left w:val="none" w:sz="0" w:space="0" w:color="auto"/>
            <w:bottom w:val="none" w:sz="0" w:space="0" w:color="auto"/>
            <w:right w:val="none" w:sz="0" w:space="0" w:color="auto"/>
          </w:divBdr>
        </w:div>
        <w:div w:id="1674071514">
          <w:marLeft w:val="0"/>
          <w:marRight w:val="0"/>
          <w:marTop w:val="0"/>
          <w:marBottom w:val="0"/>
          <w:divBdr>
            <w:top w:val="none" w:sz="0" w:space="0" w:color="auto"/>
            <w:left w:val="none" w:sz="0" w:space="0" w:color="auto"/>
            <w:bottom w:val="none" w:sz="0" w:space="0" w:color="auto"/>
            <w:right w:val="none" w:sz="0" w:space="0" w:color="auto"/>
          </w:divBdr>
        </w:div>
        <w:div w:id="977105161">
          <w:marLeft w:val="0"/>
          <w:marRight w:val="0"/>
          <w:marTop w:val="0"/>
          <w:marBottom w:val="0"/>
          <w:divBdr>
            <w:top w:val="none" w:sz="0" w:space="0" w:color="auto"/>
            <w:left w:val="none" w:sz="0" w:space="0" w:color="auto"/>
            <w:bottom w:val="none" w:sz="0" w:space="0" w:color="auto"/>
            <w:right w:val="none" w:sz="0" w:space="0" w:color="auto"/>
          </w:divBdr>
        </w:div>
        <w:div w:id="123234935">
          <w:marLeft w:val="0"/>
          <w:marRight w:val="0"/>
          <w:marTop w:val="0"/>
          <w:marBottom w:val="0"/>
          <w:divBdr>
            <w:top w:val="none" w:sz="0" w:space="0" w:color="auto"/>
            <w:left w:val="none" w:sz="0" w:space="0" w:color="auto"/>
            <w:bottom w:val="none" w:sz="0" w:space="0" w:color="auto"/>
            <w:right w:val="none" w:sz="0" w:space="0" w:color="auto"/>
          </w:divBdr>
        </w:div>
        <w:div w:id="2051420959">
          <w:marLeft w:val="0"/>
          <w:marRight w:val="0"/>
          <w:marTop w:val="0"/>
          <w:marBottom w:val="0"/>
          <w:divBdr>
            <w:top w:val="none" w:sz="0" w:space="0" w:color="auto"/>
            <w:left w:val="none" w:sz="0" w:space="0" w:color="auto"/>
            <w:bottom w:val="none" w:sz="0" w:space="0" w:color="auto"/>
            <w:right w:val="none" w:sz="0" w:space="0" w:color="auto"/>
          </w:divBdr>
        </w:div>
        <w:div w:id="1250000004">
          <w:marLeft w:val="0"/>
          <w:marRight w:val="0"/>
          <w:marTop w:val="0"/>
          <w:marBottom w:val="0"/>
          <w:divBdr>
            <w:top w:val="none" w:sz="0" w:space="0" w:color="auto"/>
            <w:left w:val="none" w:sz="0" w:space="0" w:color="auto"/>
            <w:bottom w:val="none" w:sz="0" w:space="0" w:color="auto"/>
            <w:right w:val="none" w:sz="0" w:space="0" w:color="auto"/>
          </w:divBdr>
        </w:div>
        <w:div w:id="2060475341">
          <w:marLeft w:val="0"/>
          <w:marRight w:val="0"/>
          <w:marTop w:val="0"/>
          <w:marBottom w:val="0"/>
          <w:divBdr>
            <w:top w:val="none" w:sz="0" w:space="0" w:color="auto"/>
            <w:left w:val="none" w:sz="0" w:space="0" w:color="auto"/>
            <w:bottom w:val="none" w:sz="0" w:space="0" w:color="auto"/>
            <w:right w:val="none" w:sz="0" w:space="0" w:color="auto"/>
          </w:divBdr>
        </w:div>
        <w:div w:id="1914469370">
          <w:marLeft w:val="0"/>
          <w:marRight w:val="0"/>
          <w:marTop w:val="0"/>
          <w:marBottom w:val="0"/>
          <w:divBdr>
            <w:top w:val="none" w:sz="0" w:space="0" w:color="auto"/>
            <w:left w:val="none" w:sz="0" w:space="0" w:color="auto"/>
            <w:bottom w:val="none" w:sz="0" w:space="0" w:color="auto"/>
            <w:right w:val="none" w:sz="0" w:space="0" w:color="auto"/>
          </w:divBdr>
        </w:div>
        <w:div w:id="1280258906">
          <w:marLeft w:val="0"/>
          <w:marRight w:val="0"/>
          <w:marTop w:val="0"/>
          <w:marBottom w:val="0"/>
          <w:divBdr>
            <w:top w:val="none" w:sz="0" w:space="0" w:color="auto"/>
            <w:left w:val="none" w:sz="0" w:space="0" w:color="auto"/>
            <w:bottom w:val="none" w:sz="0" w:space="0" w:color="auto"/>
            <w:right w:val="none" w:sz="0" w:space="0" w:color="auto"/>
          </w:divBdr>
        </w:div>
        <w:div w:id="649165772">
          <w:marLeft w:val="0"/>
          <w:marRight w:val="0"/>
          <w:marTop w:val="0"/>
          <w:marBottom w:val="0"/>
          <w:divBdr>
            <w:top w:val="none" w:sz="0" w:space="0" w:color="auto"/>
            <w:left w:val="none" w:sz="0" w:space="0" w:color="auto"/>
            <w:bottom w:val="none" w:sz="0" w:space="0" w:color="auto"/>
            <w:right w:val="none" w:sz="0" w:space="0" w:color="auto"/>
          </w:divBdr>
        </w:div>
        <w:div w:id="1870139129">
          <w:marLeft w:val="0"/>
          <w:marRight w:val="0"/>
          <w:marTop w:val="0"/>
          <w:marBottom w:val="0"/>
          <w:divBdr>
            <w:top w:val="none" w:sz="0" w:space="0" w:color="auto"/>
            <w:left w:val="none" w:sz="0" w:space="0" w:color="auto"/>
            <w:bottom w:val="none" w:sz="0" w:space="0" w:color="auto"/>
            <w:right w:val="none" w:sz="0" w:space="0" w:color="auto"/>
          </w:divBdr>
        </w:div>
        <w:div w:id="1666666443">
          <w:marLeft w:val="0"/>
          <w:marRight w:val="0"/>
          <w:marTop w:val="0"/>
          <w:marBottom w:val="0"/>
          <w:divBdr>
            <w:top w:val="none" w:sz="0" w:space="0" w:color="auto"/>
            <w:left w:val="none" w:sz="0" w:space="0" w:color="auto"/>
            <w:bottom w:val="none" w:sz="0" w:space="0" w:color="auto"/>
            <w:right w:val="none" w:sz="0" w:space="0" w:color="auto"/>
          </w:divBdr>
        </w:div>
        <w:div w:id="730925215">
          <w:marLeft w:val="0"/>
          <w:marRight w:val="0"/>
          <w:marTop w:val="0"/>
          <w:marBottom w:val="0"/>
          <w:divBdr>
            <w:top w:val="none" w:sz="0" w:space="0" w:color="auto"/>
            <w:left w:val="none" w:sz="0" w:space="0" w:color="auto"/>
            <w:bottom w:val="none" w:sz="0" w:space="0" w:color="auto"/>
            <w:right w:val="none" w:sz="0" w:space="0" w:color="auto"/>
          </w:divBdr>
        </w:div>
        <w:div w:id="1307590828">
          <w:marLeft w:val="0"/>
          <w:marRight w:val="0"/>
          <w:marTop w:val="0"/>
          <w:marBottom w:val="0"/>
          <w:divBdr>
            <w:top w:val="none" w:sz="0" w:space="0" w:color="auto"/>
            <w:left w:val="none" w:sz="0" w:space="0" w:color="auto"/>
            <w:bottom w:val="none" w:sz="0" w:space="0" w:color="auto"/>
            <w:right w:val="none" w:sz="0" w:space="0" w:color="auto"/>
          </w:divBdr>
        </w:div>
        <w:div w:id="350380117">
          <w:marLeft w:val="0"/>
          <w:marRight w:val="0"/>
          <w:marTop w:val="0"/>
          <w:marBottom w:val="0"/>
          <w:divBdr>
            <w:top w:val="none" w:sz="0" w:space="0" w:color="auto"/>
            <w:left w:val="none" w:sz="0" w:space="0" w:color="auto"/>
            <w:bottom w:val="none" w:sz="0" w:space="0" w:color="auto"/>
            <w:right w:val="none" w:sz="0" w:space="0" w:color="auto"/>
          </w:divBdr>
        </w:div>
        <w:div w:id="1117797614">
          <w:marLeft w:val="0"/>
          <w:marRight w:val="0"/>
          <w:marTop w:val="0"/>
          <w:marBottom w:val="0"/>
          <w:divBdr>
            <w:top w:val="none" w:sz="0" w:space="0" w:color="auto"/>
            <w:left w:val="none" w:sz="0" w:space="0" w:color="auto"/>
            <w:bottom w:val="none" w:sz="0" w:space="0" w:color="auto"/>
            <w:right w:val="none" w:sz="0" w:space="0" w:color="auto"/>
          </w:divBdr>
        </w:div>
        <w:div w:id="473449782">
          <w:marLeft w:val="0"/>
          <w:marRight w:val="0"/>
          <w:marTop w:val="0"/>
          <w:marBottom w:val="0"/>
          <w:divBdr>
            <w:top w:val="none" w:sz="0" w:space="0" w:color="auto"/>
            <w:left w:val="none" w:sz="0" w:space="0" w:color="auto"/>
            <w:bottom w:val="none" w:sz="0" w:space="0" w:color="auto"/>
            <w:right w:val="none" w:sz="0" w:space="0" w:color="auto"/>
          </w:divBdr>
        </w:div>
      </w:divsChild>
    </w:div>
    <w:div w:id="1084837559">
      <w:bodyDiv w:val="1"/>
      <w:marLeft w:val="0"/>
      <w:marRight w:val="0"/>
      <w:marTop w:val="0"/>
      <w:marBottom w:val="0"/>
      <w:divBdr>
        <w:top w:val="none" w:sz="0" w:space="0" w:color="auto"/>
        <w:left w:val="none" w:sz="0" w:space="0" w:color="auto"/>
        <w:bottom w:val="none" w:sz="0" w:space="0" w:color="auto"/>
        <w:right w:val="none" w:sz="0" w:space="0" w:color="auto"/>
      </w:divBdr>
    </w:div>
    <w:div w:id="1143503440">
      <w:bodyDiv w:val="1"/>
      <w:marLeft w:val="0"/>
      <w:marRight w:val="0"/>
      <w:marTop w:val="0"/>
      <w:marBottom w:val="0"/>
      <w:divBdr>
        <w:top w:val="none" w:sz="0" w:space="0" w:color="auto"/>
        <w:left w:val="none" w:sz="0" w:space="0" w:color="auto"/>
        <w:bottom w:val="none" w:sz="0" w:space="0" w:color="auto"/>
        <w:right w:val="none" w:sz="0" w:space="0" w:color="auto"/>
      </w:divBdr>
    </w:div>
    <w:div w:id="1165701073">
      <w:bodyDiv w:val="1"/>
      <w:marLeft w:val="0"/>
      <w:marRight w:val="0"/>
      <w:marTop w:val="0"/>
      <w:marBottom w:val="0"/>
      <w:divBdr>
        <w:top w:val="none" w:sz="0" w:space="0" w:color="auto"/>
        <w:left w:val="none" w:sz="0" w:space="0" w:color="auto"/>
        <w:bottom w:val="none" w:sz="0" w:space="0" w:color="auto"/>
        <w:right w:val="none" w:sz="0" w:space="0" w:color="auto"/>
      </w:divBdr>
    </w:div>
    <w:div w:id="1210651536">
      <w:bodyDiv w:val="1"/>
      <w:marLeft w:val="0"/>
      <w:marRight w:val="0"/>
      <w:marTop w:val="0"/>
      <w:marBottom w:val="0"/>
      <w:divBdr>
        <w:top w:val="none" w:sz="0" w:space="0" w:color="auto"/>
        <w:left w:val="none" w:sz="0" w:space="0" w:color="auto"/>
        <w:bottom w:val="none" w:sz="0" w:space="0" w:color="auto"/>
        <w:right w:val="none" w:sz="0" w:space="0" w:color="auto"/>
      </w:divBdr>
    </w:div>
    <w:div w:id="1380086875">
      <w:bodyDiv w:val="1"/>
      <w:marLeft w:val="0"/>
      <w:marRight w:val="0"/>
      <w:marTop w:val="0"/>
      <w:marBottom w:val="0"/>
      <w:divBdr>
        <w:top w:val="none" w:sz="0" w:space="0" w:color="auto"/>
        <w:left w:val="none" w:sz="0" w:space="0" w:color="auto"/>
        <w:bottom w:val="none" w:sz="0" w:space="0" w:color="auto"/>
        <w:right w:val="none" w:sz="0" w:space="0" w:color="auto"/>
      </w:divBdr>
      <w:divsChild>
        <w:div w:id="1404256895">
          <w:marLeft w:val="0"/>
          <w:marRight w:val="0"/>
          <w:marTop w:val="0"/>
          <w:marBottom w:val="120"/>
          <w:divBdr>
            <w:top w:val="none" w:sz="0" w:space="0" w:color="auto"/>
            <w:left w:val="none" w:sz="0" w:space="0" w:color="auto"/>
            <w:bottom w:val="none" w:sz="0" w:space="0" w:color="auto"/>
            <w:right w:val="none" w:sz="0" w:space="0" w:color="auto"/>
          </w:divBdr>
          <w:divsChild>
            <w:div w:id="771434451">
              <w:marLeft w:val="0"/>
              <w:marRight w:val="0"/>
              <w:marTop w:val="0"/>
              <w:marBottom w:val="0"/>
              <w:divBdr>
                <w:top w:val="none" w:sz="0" w:space="0" w:color="auto"/>
                <w:left w:val="none" w:sz="0" w:space="0" w:color="auto"/>
                <w:bottom w:val="none" w:sz="0" w:space="0" w:color="auto"/>
                <w:right w:val="none" w:sz="0" w:space="0" w:color="auto"/>
              </w:divBdr>
            </w:div>
            <w:div w:id="1622150978">
              <w:marLeft w:val="0"/>
              <w:marRight w:val="0"/>
              <w:marTop w:val="0"/>
              <w:marBottom w:val="0"/>
              <w:divBdr>
                <w:top w:val="none" w:sz="0" w:space="0" w:color="auto"/>
                <w:left w:val="none" w:sz="0" w:space="0" w:color="auto"/>
                <w:bottom w:val="none" w:sz="0" w:space="0" w:color="auto"/>
                <w:right w:val="none" w:sz="0" w:space="0" w:color="auto"/>
              </w:divBdr>
            </w:div>
          </w:divsChild>
        </w:div>
        <w:div w:id="970552099">
          <w:marLeft w:val="0"/>
          <w:marRight w:val="0"/>
          <w:marTop w:val="0"/>
          <w:marBottom w:val="120"/>
          <w:divBdr>
            <w:top w:val="none" w:sz="0" w:space="0" w:color="auto"/>
            <w:left w:val="none" w:sz="0" w:space="0" w:color="auto"/>
            <w:bottom w:val="none" w:sz="0" w:space="0" w:color="auto"/>
            <w:right w:val="none" w:sz="0" w:space="0" w:color="auto"/>
          </w:divBdr>
          <w:divsChild>
            <w:div w:id="214318586">
              <w:marLeft w:val="0"/>
              <w:marRight w:val="0"/>
              <w:marTop w:val="0"/>
              <w:marBottom w:val="0"/>
              <w:divBdr>
                <w:top w:val="none" w:sz="0" w:space="0" w:color="auto"/>
                <w:left w:val="none" w:sz="0" w:space="0" w:color="auto"/>
                <w:bottom w:val="none" w:sz="0" w:space="0" w:color="auto"/>
                <w:right w:val="none" w:sz="0" w:space="0" w:color="auto"/>
              </w:divBdr>
            </w:div>
            <w:div w:id="1087773796">
              <w:marLeft w:val="0"/>
              <w:marRight w:val="0"/>
              <w:marTop w:val="0"/>
              <w:marBottom w:val="0"/>
              <w:divBdr>
                <w:top w:val="none" w:sz="0" w:space="0" w:color="auto"/>
                <w:left w:val="none" w:sz="0" w:space="0" w:color="auto"/>
                <w:bottom w:val="none" w:sz="0" w:space="0" w:color="auto"/>
                <w:right w:val="none" w:sz="0" w:space="0" w:color="auto"/>
              </w:divBdr>
            </w:div>
          </w:divsChild>
        </w:div>
        <w:div w:id="708451335">
          <w:marLeft w:val="0"/>
          <w:marRight w:val="0"/>
          <w:marTop w:val="0"/>
          <w:marBottom w:val="0"/>
          <w:divBdr>
            <w:top w:val="none" w:sz="0" w:space="0" w:color="auto"/>
            <w:left w:val="none" w:sz="0" w:space="0" w:color="auto"/>
            <w:bottom w:val="none" w:sz="0" w:space="0" w:color="auto"/>
            <w:right w:val="none" w:sz="0" w:space="0" w:color="auto"/>
          </w:divBdr>
          <w:divsChild>
            <w:div w:id="746151797">
              <w:marLeft w:val="0"/>
              <w:marRight w:val="0"/>
              <w:marTop w:val="0"/>
              <w:marBottom w:val="0"/>
              <w:divBdr>
                <w:top w:val="none" w:sz="0" w:space="0" w:color="auto"/>
                <w:left w:val="none" w:sz="0" w:space="0" w:color="auto"/>
                <w:bottom w:val="none" w:sz="0" w:space="0" w:color="auto"/>
                <w:right w:val="none" w:sz="0" w:space="0" w:color="auto"/>
              </w:divBdr>
            </w:div>
            <w:div w:id="9364085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6611832">
      <w:bodyDiv w:val="1"/>
      <w:marLeft w:val="0"/>
      <w:marRight w:val="0"/>
      <w:marTop w:val="0"/>
      <w:marBottom w:val="0"/>
      <w:divBdr>
        <w:top w:val="none" w:sz="0" w:space="0" w:color="auto"/>
        <w:left w:val="none" w:sz="0" w:space="0" w:color="auto"/>
        <w:bottom w:val="none" w:sz="0" w:space="0" w:color="auto"/>
        <w:right w:val="none" w:sz="0" w:space="0" w:color="auto"/>
      </w:divBdr>
    </w:div>
    <w:div w:id="1500189862">
      <w:bodyDiv w:val="1"/>
      <w:marLeft w:val="0"/>
      <w:marRight w:val="0"/>
      <w:marTop w:val="0"/>
      <w:marBottom w:val="0"/>
      <w:divBdr>
        <w:top w:val="none" w:sz="0" w:space="0" w:color="auto"/>
        <w:left w:val="none" w:sz="0" w:space="0" w:color="auto"/>
        <w:bottom w:val="none" w:sz="0" w:space="0" w:color="auto"/>
        <w:right w:val="none" w:sz="0" w:space="0" w:color="auto"/>
      </w:divBdr>
      <w:divsChild>
        <w:div w:id="109202799">
          <w:marLeft w:val="0"/>
          <w:marRight w:val="0"/>
          <w:marTop w:val="0"/>
          <w:marBottom w:val="0"/>
          <w:divBdr>
            <w:top w:val="none" w:sz="0" w:space="0" w:color="auto"/>
            <w:left w:val="none" w:sz="0" w:space="0" w:color="auto"/>
            <w:bottom w:val="none" w:sz="0" w:space="0" w:color="auto"/>
            <w:right w:val="none" w:sz="0" w:space="0" w:color="auto"/>
          </w:divBdr>
        </w:div>
        <w:div w:id="1056972621">
          <w:marLeft w:val="0"/>
          <w:marRight w:val="0"/>
          <w:marTop w:val="0"/>
          <w:marBottom w:val="0"/>
          <w:divBdr>
            <w:top w:val="none" w:sz="0" w:space="0" w:color="auto"/>
            <w:left w:val="none" w:sz="0" w:space="0" w:color="auto"/>
            <w:bottom w:val="none" w:sz="0" w:space="0" w:color="auto"/>
            <w:right w:val="none" w:sz="0" w:space="0" w:color="auto"/>
          </w:divBdr>
        </w:div>
      </w:divsChild>
    </w:div>
    <w:div w:id="1603220813">
      <w:bodyDiv w:val="1"/>
      <w:marLeft w:val="0"/>
      <w:marRight w:val="0"/>
      <w:marTop w:val="0"/>
      <w:marBottom w:val="0"/>
      <w:divBdr>
        <w:top w:val="none" w:sz="0" w:space="0" w:color="auto"/>
        <w:left w:val="none" w:sz="0" w:space="0" w:color="auto"/>
        <w:bottom w:val="none" w:sz="0" w:space="0" w:color="auto"/>
        <w:right w:val="none" w:sz="0" w:space="0" w:color="auto"/>
      </w:divBdr>
    </w:div>
    <w:div w:id="1755860202">
      <w:bodyDiv w:val="1"/>
      <w:marLeft w:val="0"/>
      <w:marRight w:val="0"/>
      <w:marTop w:val="0"/>
      <w:marBottom w:val="0"/>
      <w:divBdr>
        <w:top w:val="none" w:sz="0" w:space="0" w:color="auto"/>
        <w:left w:val="none" w:sz="0" w:space="0" w:color="auto"/>
        <w:bottom w:val="none" w:sz="0" w:space="0" w:color="auto"/>
        <w:right w:val="none" w:sz="0" w:space="0" w:color="auto"/>
      </w:divBdr>
      <w:divsChild>
        <w:div w:id="847212256">
          <w:marLeft w:val="0"/>
          <w:marRight w:val="0"/>
          <w:marTop w:val="0"/>
          <w:marBottom w:val="120"/>
          <w:divBdr>
            <w:top w:val="none" w:sz="0" w:space="0" w:color="auto"/>
            <w:left w:val="none" w:sz="0" w:space="0" w:color="auto"/>
            <w:bottom w:val="none" w:sz="0" w:space="0" w:color="auto"/>
            <w:right w:val="none" w:sz="0" w:space="0" w:color="auto"/>
          </w:divBdr>
          <w:divsChild>
            <w:div w:id="1909607860">
              <w:marLeft w:val="0"/>
              <w:marRight w:val="0"/>
              <w:marTop w:val="0"/>
              <w:marBottom w:val="0"/>
              <w:divBdr>
                <w:top w:val="none" w:sz="0" w:space="0" w:color="auto"/>
                <w:left w:val="none" w:sz="0" w:space="0" w:color="auto"/>
                <w:bottom w:val="none" w:sz="0" w:space="0" w:color="auto"/>
                <w:right w:val="none" w:sz="0" w:space="0" w:color="auto"/>
              </w:divBdr>
            </w:div>
            <w:div w:id="332998440">
              <w:marLeft w:val="0"/>
              <w:marRight w:val="0"/>
              <w:marTop w:val="0"/>
              <w:marBottom w:val="0"/>
              <w:divBdr>
                <w:top w:val="none" w:sz="0" w:space="0" w:color="auto"/>
                <w:left w:val="none" w:sz="0" w:space="0" w:color="auto"/>
                <w:bottom w:val="none" w:sz="0" w:space="0" w:color="auto"/>
                <w:right w:val="none" w:sz="0" w:space="0" w:color="auto"/>
              </w:divBdr>
            </w:div>
          </w:divsChild>
        </w:div>
        <w:div w:id="1205017984">
          <w:marLeft w:val="0"/>
          <w:marRight w:val="0"/>
          <w:marTop w:val="0"/>
          <w:marBottom w:val="120"/>
          <w:divBdr>
            <w:top w:val="none" w:sz="0" w:space="0" w:color="auto"/>
            <w:left w:val="none" w:sz="0" w:space="0" w:color="auto"/>
            <w:bottom w:val="none" w:sz="0" w:space="0" w:color="auto"/>
            <w:right w:val="none" w:sz="0" w:space="0" w:color="auto"/>
          </w:divBdr>
          <w:divsChild>
            <w:div w:id="709840043">
              <w:marLeft w:val="0"/>
              <w:marRight w:val="0"/>
              <w:marTop w:val="0"/>
              <w:marBottom w:val="0"/>
              <w:divBdr>
                <w:top w:val="none" w:sz="0" w:space="0" w:color="auto"/>
                <w:left w:val="none" w:sz="0" w:space="0" w:color="auto"/>
                <w:bottom w:val="none" w:sz="0" w:space="0" w:color="auto"/>
                <w:right w:val="none" w:sz="0" w:space="0" w:color="auto"/>
              </w:divBdr>
            </w:div>
            <w:div w:id="1419643383">
              <w:marLeft w:val="0"/>
              <w:marRight w:val="0"/>
              <w:marTop w:val="0"/>
              <w:marBottom w:val="0"/>
              <w:divBdr>
                <w:top w:val="none" w:sz="0" w:space="0" w:color="auto"/>
                <w:left w:val="none" w:sz="0" w:space="0" w:color="auto"/>
                <w:bottom w:val="none" w:sz="0" w:space="0" w:color="auto"/>
                <w:right w:val="none" w:sz="0" w:space="0" w:color="auto"/>
              </w:divBdr>
            </w:div>
          </w:divsChild>
        </w:div>
        <w:div w:id="790784727">
          <w:marLeft w:val="0"/>
          <w:marRight w:val="0"/>
          <w:marTop w:val="0"/>
          <w:marBottom w:val="120"/>
          <w:divBdr>
            <w:top w:val="none" w:sz="0" w:space="0" w:color="auto"/>
            <w:left w:val="none" w:sz="0" w:space="0" w:color="auto"/>
            <w:bottom w:val="none" w:sz="0" w:space="0" w:color="auto"/>
            <w:right w:val="none" w:sz="0" w:space="0" w:color="auto"/>
          </w:divBdr>
          <w:divsChild>
            <w:div w:id="1269579617">
              <w:marLeft w:val="0"/>
              <w:marRight w:val="0"/>
              <w:marTop w:val="0"/>
              <w:marBottom w:val="0"/>
              <w:divBdr>
                <w:top w:val="none" w:sz="0" w:space="0" w:color="auto"/>
                <w:left w:val="none" w:sz="0" w:space="0" w:color="auto"/>
                <w:bottom w:val="none" w:sz="0" w:space="0" w:color="auto"/>
                <w:right w:val="none" w:sz="0" w:space="0" w:color="auto"/>
              </w:divBdr>
            </w:div>
            <w:div w:id="11539936">
              <w:marLeft w:val="0"/>
              <w:marRight w:val="0"/>
              <w:marTop w:val="0"/>
              <w:marBottom w:val="0"/>
              <w:divBdr>
                <w:top w:val="none" w:sz="0" w:space="0" w:color="auto"/>
                <w:left w:val="none" w:sz="0" w:space="0" w:color="auto"/>
                <w:bottom w:val="none" w:sz="0" w:space="0" w:color="auto"/>
                <w:right w:val="none" w:sz="0" w:space="0" w:color="auto"/>
              </w:divBdr>
            </w:div>
          </w:divsChild>
        </w:div>
        <w:div w:id="632640504">
          <w:marLeft w:val="0"/>
          <w:marRight w:val="0"/>
          <w:marTop w:val="0"/>
          <w:marBottom w:val="0"/>
          <w:divBdr>
            <w:top w:val="none" w:sz="0" w:space="0" w:color="auto"/>
            <w:left w:val="none" w:sz="0" w:space="0" w:color="auto"/>
            <w:bottom w:val="none" w:sz="0" w:space="0" w:color="auto"/>
            <w:right w:val="none" w:sz="0" w:space="0" w:color="auto"/>
          </w:divBdr>
          <w:divsChild>
            <w:div w:id="1902981184">
              <w:marLeft w:val="0"/>
              <w:marRight w:val="0"/>
              <w:marTop w:val="0"/>
              <w:marBottom w:val="0"/>
              <w:divBdr>
                <w:top w:val="none" w:sz="0" w:space="0" w:color="auto"/>
                <w:left w:val="none" w:sz="0" w:space="0" w:color="auto"/>
                <w:bottom w:val="none" w:sz="0" w:space="0" w:color="auto"/>
                <w:right w:val="none" w:sz="0" w:space="0" w:color="auto"/>
              </w:divBdr>
            </w:div>
            <w:div w:id="41192606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57510951">
      <w:bodyDiv w:val="1"/>
      <w:marLeft w:val="0"/>
      <w:marRight w:val="0"/>
      <w:marTop w:val="0"/>
      <w:marBottom w:val="0"/>
      <w:divBdr>
        <w:top w:val="none" w:sz="0" w:space="0" w:color="auto"/>
        <w:left w:val="none" w:sz="0" w:space="0" w:color="auto"/>
        <w:bottom w:val="none" w:sz="0" w:space="0" w:color="auto"/>
        <w:right w:val="none" w:sz="0" w:space="0" w:color="auto"/>
      </w:divBdr>
      <w:divsChild>
        <w:div w:id="540940742">
          <w:marLeft w:val="0"/>
          <w:marRight w:val="0"/>
          <w:marTop w:val="0"/>
          <w:marBottom w:val="0"/>
          <w:divBdr>
            <w:top w:val="none" w:sz="0" w:space="0" w:color="auto"/>
            <w:left w:val="none" w:sz="0" w:space="0" w:color="auto"/>
            <w:bottom w:val="none" w:sz="0" w:space="0" w:color="auto"/>
            <w:right w:val="none" w:sz="0" w:space="0" w:color="auto"/>
          </w:divBdr>
        </w:div>
        <w:div w:id="1293558071">
          <w:marLeft w:val="0"/>
          <w:marRight w:val="0"/>
          <w:marTop w:val="0"/>
          <w:marBottom w:val="0"/>
          <w:divBdr>
            <w:top w:val="none" w:sz="0" w:space="0" w:color="auto"/>
            <w:left w:val="none" w:sz="0" w:space="0" w:color="auto"/>
            <w:bottom w:val="none" w:sz="0" w:space="0" w:color="auto"/>
            <w:right w:val="none" w:sz="0" w:space="0" w:color="auto"/>
          </w:divBdr>
        </w:div>
        <w:div w:id="1534729091">
          <w:marLeft w:val="0"/>
          <w:marRight w:val="0"/>
          <w:marTop w:val="0"/>
          <w:marBottom w:val="0"/>
          <w:divBdr>
            <w:top w:val="none" w:sz="0" w:space="0" w:color="auto"/>
            <w:left w:val="none" w:sz="0" w:space="0" w:color="auto"/>
            <w:bottom w:val="none" w:sz="0" w:space="0" w:color="auto"/>
            <w:right w:val="none" w:sz="0" w:space="0" w:color="auto"/>
          </w:divBdr>
        </w:div>
        <w:div w:id="2004508685">
          <w:marLeft w:val="0"/>
          <w:marRight w:val="0"/>
          <w:marTop w:val="0"/>
          <w:marBottom w:val="0"/>
          <w:divBdr>
            <w:top w:val="none" w:sz="0" w:space="0" w:color="auto"/>
            <w:left w:val="none" w:sz="0" w:space="0" w:color="auto"/>
            <w:bottom w:val="none" w:sz="0" w:space="0" w:color="auto"/>
            <w:right w:val="none" w:sz="0" w:space="0" w:color="auto"/>
          </w:divBdr>
        </w:div>
        <w:div w:id="174077351">
          <w:marLeft w:val="0"/>
          <w:marRight w:val="0"/>
          <w:marTop w:val="0"/>
          <w:marBottom w:val="0"/>
          <w:divBdr>
            <w:top w:val="none" w:sz="0" w:space="0" w:color="auto"/>
            <w:left w:val="none" w:sz="0" w:space="0" w:color="auto"/>
            <w:bottom w:val="none" w:sz="0" w:space="0" w:color="auto"/>
            <w:right w:val="none" w:sz="0" w:space="0" w:color="auto"/>
          </w:divBdr>
        </w:div>
        <w:div w:id="1590312252">
          <w:marLeft w:val="0"/>
          <w:marRight w:val="0"/>
          <w:marTop w:val="0"/>
          <w:marBottom w:val="0"/>
          <w:divBdr>
            <w:top w:val="none" w:sz="0" w:space="0" w:color="auto"/>
            <w:left w:val="none" w:sz="0" w:space="0" w:color="auto"/>
            <w:bottom w:val="none" w:sz="0" w:space="0" w:color="auto"/>
            <w:right w:val="none" w:sz="0" w:space="0" w:color="auto"/>
          </w:divBdr>
        </w:div>
        <w:div w:id="1264656266">
          <w:marLeft w:val="0"/>
          <w:marRight w:val="0"/>
          <w:marTop w:val="0"/>
          <w:marBottom w:val="0"/>
          <w:divBdr>
            <w:top w:val="none" w:sz="0" w:space="0" w:color="auto"/>
            <w:left w:val="none" w:sz="0" w:space="0" w:color="auto"/>
            <w:bottom w:val="none" w:sz="0" w:space="0" w:color="auto"/>
            <w:right w:val="none" w:sz="0" w:space="0" w:color="auto"/>
          </w:divBdr>
        </w:div>
        <w:div w:id="187380544">
          <w:marLeft w:val="0"/>
          <w:marRight w:val="0"/>
          <w:marTop w:val="0"/>
          <w:marBottom w:val="0"/>
          <w:divBdr>
            <w:top w:val="none" w:sz="0" w:space="0" w:color="auto"/>
            <w:left w:val="none" w:sz="0" w:space="0" w:color="auto"/>
            <w:bottom w:val="none" w:sz="0" w:space="0" w:color="auto"/>
            <w:right w:val="none" w:sz="0" w:space="0" w:color="auto"/>
          </w:divBdr>
        </w:div>
        <w:div w:id="859008022">
          <w:marLeft w:val="0"/>
          <w:marRight w:val="0"/>
          <w:marTop w:val="0"/>
          <w:marBottom w:val="0"/>
          <w:divBdr>
            <w:top w:val="none" w:sz="0" w:space="0" w:color="auto"/>
            <w:left w:val="none" w:sz="0" w:space="0" w:color="auto"/>
            <w:bottom w:val="none" w:sz="0" w:space="0" w:color="auto"/>
            <w:right w:val="none" w:sz="0" w:space="0" w:color="auto"/>
          </w:divBdr>
        </w:div>
        <w:div w:id="542904822">
          <w:marLeft w:val="0"/>
          <w:marRight w:val="0"/>
          <w:marTop w:val="0"/>
          <w:marBottom w:val="0"/>
          <w:divBdr>
            <w:top w:val="none" w:sz="0" w:space="0" w:color="auto"/>
            <w:left w:val="none" w:sz="0" w:space="0" w:color="auto"/>
            <w:bottom w:val="none" w:sz="0" w:space="0" w:color="auto"/>
            <w:right w:val="none" w:sz="0" w:space="0" w:color="auto"/>
          </w:divBdr>
        </w:div>
        <w:div w:id="315692831">
          <w:marLeft w:val="0"/>
          <w:marRight w:val="0"/>
          <w:marTop w:val="0"/>
          <w:marBottom w:val="0"/>
          <w:divBdr>
            <w:top w:val="none" w:sz="0" w:space="0" w:color="auto"/>
            <w:left w:val="none" w:sz="0" w:space="0" w:color="auto"/>
            <w:bottom w:val="none" w:sz="0" w:space="0" w:color="auto"/>
            <w:right w:val="none" w:sz="0" w:space="0" w:color="auto"/>
          </w:divBdr>
        </w:div>
        <w:div w:id="2111005910">
          <w:marLeft w:val="0"/>
          <w:marRight w:val="0"/>
          <w:marTop w:val="0"/>
          <w:marBottom w:val="0"/>
          <w:divBdr>
            <w:top w:val="none" w:sz="0" w:space="0" w:color="auto"/>
            <w:left w:val="none" w:sz="0" w:space="0" w:color="auto"/>
            <w:bottom w:val="none" w:sz="0" w:space="0" w:color="auto"/>
            <w:right w:val="none" w:sz="0" w:space="0" w:color="auto"/>
          </w:divBdr>
        </w:div>
        <w:div w:id="2032759434">
          <w:marLeft w:val="0"/>
          <w:marRight w:val="0"/>
          <w:marTop w:val="0"/>
          <w:marBottom w:val="0"/>
          <w:divBdr>
            <w:top w:val="none" w:sz="0" w:space="0" w:color="auto"/>
            <w:left w:val="none" w:sz="0" w:space="0" w:color="auto"/>
            <w:bottom w:val="none" w:sz="0" w:space="0" w:color="auto"/>
            <w:right w:val="none" w:sz="0" w:space="0" w:color="auto"/>
          </w:divBdr>
        </w:div>
        <w:div w:id="1300527881">
          <w:marLeft w:val="0"/>
          <w:marRight w:val="0"/>
          <w:marTop w:val="0"/>
          <w:marBottom w:val="0"/>
          <w:divBdr>
            <w:top w:val="none" w:sz="0" w:space="0" w:color="auto"/>
            <w:left w:val="none" w:sz="0" w:space="0" w:color="auto"/>
            <w:bottom w:val="none" w:sz="0" w:space="0" w:color="auto"/>
            <w:right w:val="none" w:sz="0" w:space="0" w:color="auto"/>
          </w:divBdr>
        </w:div>
        <w:div w:id="774373929">
          <w:marLeft w:val="0"/>
          <w:marRight w:val="0"/>
          <w:marTop w:val="0"/>
          <w:marBottom w:val="0"/>
          <w:divBdr>
            <w:top w:val="none" w:sz="0" w:space="0" w:color="auto"/>
            <w:left w:val="none" w:sz="0" w:space="0" w:color="auto"/>
            <w:bottom w:val="none" w:sz="0" w:space="0" w:color="auto"/>
            <w:right w:val="none" w:sz="0" w:space="0" w:color="auto"/>
          </w:divBdr>
        </w:div>
      </w:divsChild>
    </w:div>
    <w:div w:id="1898585660">
      <w:bodyDiv w:val="1"/>
      <w:marLeft w:val="0"/>
      <w:marRight w:val="0"/>
      <w:marTop w:val="0"/>
      <w:marBottom w:val="0"/>
      <w:divBdr>
        <w:top w:val="none" w:sz="0" w:space="0" w:color="auto"/>
        <w:left w:val="none" w:sz="0" w:space="0" w:color="auto"/>
        <w:bottom w:val="none" w:sz="0" w:space="0" w:color="auto"/>
        <w:right w:val="none" w:sz="0" w:space="0" w:color="auto"/>
      </w:divBdr>
    </w:div>
    <w:div w:id="1899439373">
      <w:bodyDiv w:val="1"/>
      <w:marLeft w:val="0"/>
      <w:marRight w:val="0"/>
      <w:marTop w:val="0"/>
      <w:marBottom w:val="0"/>
      <w:divBdr>
        <w:top w:val="none" w:sz="0" w:space="0" w:color="auto"/>
        <w:left w:val="none" w:sz="0" w:space="0" w:color="auto"/>
        <w:bottom w:val="none" w:sz="0" w:space="0" w:color="auto"/>
        <w:right w:val="none" w:sz="0" w:space="0" w:color="auto"/>
      </w:divBdr>
    </w:div>
    <w:div w:id="1934363662">
      <w:bodyDiv w:val="1"/>
      <w:marLeft w:val="0"/>
      <w:marRight w:val="0"/>
      <w:marTop w:val="0"/>
      <w:marBottom w:val="0"/>
      <w:divBdr>
        <w:top w:val="none" w:sz="0" w:space="0" w:color="auto"/>
        <w:left w:val="none" w:sz="0" w:space="0" w:color="auto"/>
        <w:bottom w:val="none" w:sz="0" w:space="0" w:color="auto"/>
        <w:right w:val="none" w:sz="0" w:space="0" w:color="auto"/>
      </w:divBdr>
    </w:div>
    <w:div w:id="2016955755">
      <w:bodyDiv w:val="1"/>
      <w:marLeft w:val="0"/>
      <w:marRight w:val="0"/>
      <w:marTop w:val="0"/>
      <w:marBottom w:val="0"/>
      <w:divBdr>
        <w:top w:val="none" w:sz="0" w:space="0" w:color="auto"/>
        <w:left w:val="none" w:sz="0" w:space="0" w:color="auto"/>
        <w:bottom w:val="none" w:sz="0" w:space="0" w:color="auto"/>
        <w:right w:val="none" w:sz="0" w:space="0" w:color="auto"/>
      </w:divBdr>
      <w:divsChild>
        <w:div w:id="1901551863">
          <w:marLeft w:val="0"/>
          <w:marRight w:val="0"/>
          <w:marTop w:val="0"/>
          <w:marBottom w:val="120"/>
          <w:divBdr>
            <w:top w:val="none" w:sz="0" w:space="0" w:color="auto"/>
            <w:left w:val="none" w:sz="0" w:space="0" w:color="auto"/>
            <w:bottom w:val="none" w:sz="0" w:space="0" w:color="auto"/>
            <w:right w:val="none" w:sz="0" w:space="0" w:color="auto"/>
          </w:divBdr>
          <w:divsChild>
            <w:div w:id="1338582614">
              <w:marLeft w:val="0"/>
              <w:marRight w:val="0"/>
              <w:marTop w:val="0"/>
              <w:marBottom w:val="0"/>
              <w:divBdr>
                <w:top w:val="none" w:sz="0" w:space="0" w:color="auto"/>
                <w:left w:val="none" w:sz="0" w:space="0" w:color="auto"/>
                <w:bottom w:val="none" w:sz="0" w:space="0" w:color="auto"/>
                <w:right w:val="none" w:sz="0" w:space="0" w:color="auto"/>
              </w:divBdr>
            </w:div>
            <w:div w:id="1395859101">
              <w:marLeft w:val="0"/>
              <w:marRight w:val="0"/>
              <w:marTop w:val="0"/>
              <w:marBottom w:val="0"/>
              <w:divBdr>
                <w:top w:val="none" w:sz="0" w:space="0" w:color="auto"/>
                <w:left w:val="none" w:sz="0" w:space="0" w:color="auto"/>
                <w:bottom w:val="none" w:sz="0" w:space="0" w:color="auto"/>
                <w:right w:val="none" w:sz="0" w:space="0" w:color="auto"/>
              </w:divBdr>
            </w:div>
          </w:divsChild>
        </w:div>
        <w:div w:id="1128015318">
          <w:marLeft w:val="0"/>
          <w:marRight w:val="0"/>
          <w:marTop w:val="0"/>
          <w:marBottom w:val="120"/>
          <w:divBdr>
            <w:top w:val="none" w:sz="0" w:space="0" w:color="auto"/>
            <w:left w:val="none" w:sz="0" w:space="0" w:color="auto"/>
            <w:bottom w:val="none" w:sz="0" w:space="0" w:color="auto"/>
            <w:right w:val="none" w:sz="0" w:space="0" w:color="auto"/>
          </w:divBdr>
          <w:divsChild>
            <w:div w:id="352849640">
              <w:marLeft w:val="0"/>
              <w:marRight w:val="0"/>
              <w:marTop w:val="0"/>
              <w:marBottom w:val="0"/>
              <w:divBdr>
                <w:top w:val="none" w:sz="0" w:space="0" w:color="auto"/>
                <w:left w:val="none" w:sz="0" w:space="0" w:color="auto"/>
                <w:bottom w:val="none" w:sz="0" w:space="0" w:color="auto"/>
                <w:right w:val="none" w:sz="0" w:space="0" w:color="auto"/>
              </w:divBdr>
            </w:div>
            <w:div w:id="1425417183">
              <w:marLeft w:val="0"/>
              <w:marRight w:val="0"/>
              <w:marTop w:val="0"/>
              <w:marBottom w:val="0"/>
              <w:divBdr>
                <w:top w:val="none" w:sz="0" w:space="0" w:color="auto"/>
                <w:left w:val="none" w:sz="0" w:space="0" w:color="auto"/>
                <w:bottom w:val="none" w:sz="0" w:space="0" w:color="auto"/>
                <w:right w:val="none" w:sz="0" w:space="0" w:color="auto"/>
              </w:divBdr>
            </w:div>
          </w:divsChild>
        </w:div>
        <w:div w:id="1837768459">
          <w:marLeft w:val="0"/>
          <w:marRight w:val="0"/>
          <w:marTop w:val="0"/>
          <w:marBottom w:val="120"/>
          <w:divBdr>
            <w:top w:val="none" w:sz="0" w:space="0" w:color="auto"/>
            <w:left w:val="none" w:sz="0" w:space="0" w:color="auto"/>
            <w:bottom w:val="none" w:sz="0" w:space="0" w:color="auto"/>
            <w:right w:val="none" w:sz="0" w:space="0" w:color="auto"/>
          </w:divBdr>
          <w:divsChild>
            <w:div w:id="410615409">
              <w:marLeft w:val="0"/>
              <w:marRight w:val="0"/>
              <w:marTop w:val="0"/>
              <w:marBottom w:val="0"/>
              <w:divBdr>
                <w:top w:val="none" w:sz="0" w:space="0" w:color="auto"/>
                <w:left w:val="none" w:sz="0" w:space="0" w:color="auto"/>
                <w:bottom w:val="none" w:sz="0" w:space="0" w:color="auto"/>
                <w:right w:val="none" w:sz="0" w:space="0" w:color="auto"/>
              </w:divBdr>
            </w:div>
            <w:div w:id="1661737995">
              <w:marLeft w:val="0"/>
              <w:marRight w:val="0"/>
              <w:marTop w:val="0"/>
              <w:marBottom w:val="0"/>
              <w:divBdr>
                <w:top w:val="none" w:sz="0" w:space="0" w:color="auto"/>
                <w:left w:val="none" w:sz="0" w:space="0" w:color="auto"/>
                <w:bottom w:val="none" w:sz="0" w:space="0" w:color="auto"/>
                <w:right w:val="none" w:sz="0" w:space="0" w:color="auto"/>
              </w:divBdr>
            </w:div>
          </w:divsChild>
        </w:div>
        <w:div w:id="752433078">
          <w:marLeft w:val="0"/>
          <w:marRight w:val="0"/>
          <w:marTop w:val="0"/>
          <w:marBottom w:val="120"/>
          <w:divBdr>
            <w:top w:val="none" w:sz="0" w:space="0" w:color="auto"/>
            <w:left w:val="none" w:sz="0" w:space="0" w:color="auto"/>
            <w:bottom w:val="none" w:sz="0" w:space="0" w:color="auto"/>
            <w:right w:val="none" w:sz="0" w:space="0" w:color="auto"/>
          </w:divBdr>
          <w:divsChild>
            <w:div w:id="2070108515">
              <w:marLeft w:val="0"/>
              <w:marRight w:val="0"/>
              <w:marTop w:val="0"/>
              <w:marBottom w:val="0"/>
              <w:divBdr>
                <w:top w:val="none" w:sz="0" w:space="0" w:color="auto"/>
                <w:left w:val="none" w:sz="0" w:space="0" w:color="auto"/>
                <w:bottom w:val="none" w:sz="0" w:space="0" w:color="auto"/>
                <w:right w:val="none" w:sz="0" w:space="0" w:color="auto"/>
              </w:divBdr>
            </w:div>
            <w:div w:id="1537086413">
              <w:marLeft w:val="0"/>
              <w:marRight w:val="0"/>
              <w:marTop w:val="0"/>
              <w:marBottom w:val="0"/>
              <w:divBdr>
                <w:top w:val="none" w:sz="0" w:space="0" w:color="auto"/>
                <w:left w:val="none" w:sz="0" w:space="0" w:color="auto"/>
                <w:bottom w:val="none" w:sz="0" w:space="0" w:color="auto"/>
                <w:right w:val="none" w:sz="0" w:space="0" w:color="auto"/>
              </w:divBdr>
            </w:div>
          </w:divsChild>
        </w:div>
        <w:div w:id="1132290248">
          <w:marLeft w:val="0"/>
          <w:marRight w:val="0"/>
          <w:marTop w:val="0"/>
          <w:marBottom w:val="0"/>
          <w:divBdr>
            <w:top w:val="none" w:sz="0" w:space="0" w:color="auto"/>
            <w:left w:val="none" w:sz="0" w:space="0" w:color="auto"/>
            <w:bottom w:val="none" w:sz="0" w:space="0" w:color="auto"/>
            <w:right w:val="none" w:sz="0" w:space="0" w:color="auto"/>
          </w:divBdr>
          <w:divsChild>
            <w:div w:id="1752502215">
              <w:marLeft w:val="0"/>
              <w:marRight w:val="0"/>
              <w:marTop w:val="0"/>
              <w:marBottom w:val="0"/>
              <w:divBdr>
                <w:top w:val="none" w:sz="0" w:space="0" w:color="auto"/>
                <w:left w:val="none" w:sz="0" w:space="0" w:color="auto"/>
                <w:bottom w:val="none" w:sz="0" w:space="0" w:color="auto"/>
                <w:right w:val="none" w:sz="0" w:space="0" w:color="auto"/>
              </w:divBdr>
            </w:div>
            <w:div w:id="16175613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s://www.facebook.com/deputadoalexandreguimaraes/"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g1.globo.com/pr/parana/videos/v/deputado-alexandre-guimaraes-psd-vai-ter-que-explicar-gastos-em-bares-e-restaurantes/5905961/"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g1.globo.com/pr/parana/noticia/moradora-pede-na-justica-ressarcimento-de-r-80-mil-gastos-por-deputado-em-bares-e-restaurantes.ghtml"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http://g1.globo.com/pr/parana/" TargetMode="External"/><Relationship Id="rId4" Type="http://schemas.microsoft.com/office/2007/relationships/stylesWithEffects" Target="stylesWithEffects.xml"/><Relationship Id="rId9" Type="http://schemas.openxmlformats.org/officeDocument/2006/relationships/hyperlink" Target="http://g1.globo.com/pr/parana/noticia/justica-bloqueia-r-66-mil-em-bens-de-deputado-do-parana-por-uso-de-verba-com-promocao-pessoal.ghtml" TargetMode="External"/><Relationship Id="rId14"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748D860A-33BB-4BE3-BC7A-009D37E87E8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TotalTime>
  <Pages>7</Pages>
  <Words>1821</Words>
  <Characters>9834</Characters>
  <Application>Microsoft Office Word</Application>
  <DocSecurity>0</DocSecurity>
  <Lines>81</Lines>
  <Paragraphs>23</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11632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Camila Filla</dc:creator>
  <cp:lastModifiedBy>Raphael Marcondes Karan</cp:lastModifiedBy>
  <cp:revision>3</cp:revision>
  <cp:lastPrinted>2017-05-30T12:24:00Z</cp:lastPrinted>
  <dcterms:created xsi:type="dcterms:W3CDTF">2017-07-03T14:14:00Z</dcterms:created>
  <dcterms:modified xsi:type="dcterms:W3CDTF">2017-07-03T15:20:00Z</dcterms:modified>
</cp:coreProperties>
</file>